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03196" w14:textId="6A008FFE" w:rsidR="006A737A" w:rsidRPr="00D31A52" w:rsidRDefault="00760936" w:rsidP="006A737A">
      <w:pPr>
        <w:pStyle w:val="Title"/>
        <w:rPr>
          <w:b/>
          <w:bCs/>
        </w:rPr>
      </w:pPr>
      <w:r>
        <w:rPr>
          <w:b/>
          <w:bCs/>
        </w:rPr>
        <w:t>Submission Template</w:t>
      </w:r>
    </w:p>
    <w:p w14:paraId="4A8D607F" w14:textId="37DE242B" w:rsidR="003C146D" w:rsidRDefault="00C67F58" w:rsidP="003C146D">
      <w:pPr>
        <w:pStyle w:val="Title"/>
        <w:rPr>
          <w:b/>
          <w:bCs/>
        </w:rPr>
      </w:pPr>
      <w:r>
        <w:rPr>
          <w:b/>
          <w:bCs/>
        </w:rPr>
        <w:t xml:space="preserve">Vestibular </w:t>
      </w:r>
      <w:r w:rsidR="00304464">
        <w:rPr>
          <w:b/>
          <w:bCs/>
        </w:rPr>
        <w:t>Diagnosis &amp; Management</w:t>
      </w:r>
    </w:p>
    <w:p w14:paraId="06DAF720" w14:textId="271FE59C" w:rsidR="0053026F" w:rsidRDefault="0053026F" w:rsidP="006A737A">
      <w:pPr>
        <w:pStyle w:val="Heading1"/>
        <w:rPr>
          <w:b/>
          <w:bCs/>
          <w:color w:val="auto"/>
        </w:rPr>
      </w:pPr>
      <w:r w:rsidRPr="00D31A52">
        <w:rPr>
          <w:b/>
          <w:bCs/>
          <w:color w:val="auto"/>
        </w:rPr>
        <w:t>Descriptive Title of Case</w:t>
      </w:r>
      <w:r w:rsidR="00AB3B80">
        <w:rPr>
          <w:b/>
          <w:bCs/>
          <w:color w:val="auto"/>
        </w:rPr>
        <w:t xml:space="preserve">. </w:t>
      </w:r>
      <w:r w:rsidRPr="00D31A52">
        <w:rPr>
          <w:b/>
          <w:bCs/>
          <w:color w:val="auto"/>
        </w:rPr>
        <w:t>Replace this heading with your title.</w:t>
      </w:r>
    </w:p>
    <w:p w14:paraId="0296D635" w14:textId="029FCEB2" w:rsidR="006A737A" w:rsidRDefault="006A737A" w:rsidP="006A737A">
      <w:pPr>
        <w:pStyle w:val="Heading1"/>
        <w:rPr>
          <w:b/>
          <w:bCs/>
          <w:color w:val="auto"/>
        </w:rPr>
      </w:pPr>
      <w:r w:rsidRPr="00D31A52">
        <w:rPr>
          <w:b/>
          <w:bCs/>
          <w:color w:val="auto"/>
        </w:rPr>
        <w:t>Authors</w:t>
      </w:r>
    </w:p>
    <w:p w14:paraId="1D5A5411" w14:textId="142F57B6" w:rsidR="006A737A" w:rsidRPr="00D31A52" w:rsidRDefault="006A737A" w:rsidP="006A737A">
      <w:r w:rsidRPr="00D31A52">
        <w:t xml:space="preserve">Jane Doe, Ph.D., University of </w:t>
      </w:r>
      <w:proofErr w:type="gramStart"/>
      <w:r w:rsidRPr="00D31A52">
        <w:t>Where Ever</w:t>
      </w:r>
      <w:proofErr w:type="gramEnd"/>
    </w:p>
    <w:p w14:paraId="77449844" w14:textId="208DB34A" w:rsidR="006A737A" w:rsidRPr="00D31A52" w:rsidRDefault="006A737A" w:rsidP="006A737A">
      <w:r>
        <w:t xml:space="preserve">John Smith, B.S., Doctoral Student of Audiology, University of </w:t>
      </w:r>
      <w:proofErr w:type="gramStart"/>
      <w:r>
        <w:t>Where Ever</w:t>
      </w:r>
      <w:proofErr w:type="gramEnd"/>
    </w:p>
    <w:p w14:paraId="60E78BCB" w14:textId="7A9F8B4C" w:rsidR="005F020A" w:rsidRPr="00D31A52" w:rsidRDefault="00F47DEF" w:rsidP="7D8E0E13">
      <w:r>
        <w:t xml:space="preserve">ACKNOWLEDGEMENT: </w:t>
      </w:r>
      <w:r w:rsidR="005F020A">
        <w:t xml:space="preserve">Mary Jane, </w:t>
      </w:r>
      <w:proofErr w:type="spellStart"/>
      <w:r w:rsidR="005F020A">
        <w:t>Au.D</w:t>
      </w:r>
      <w:proofErr w:type="spellEnd"/>
      <w:r w:rsidR="005F020A">
        <w:t>., Cool Medical Externship Site, City, State</w:t>
      </w:r>
    </w:p>
    <w:p w14:paraId="10041B5A" w14:textId="400F62C1" w:rsidR="006A737A" w:rsidRPr="00D31A52" w:rsidRDefault="005F020A" w:rsidP="005F020A">
      <w:pPr>
        <w:pStyle w:val="Heading1"/>
        <w:rPr>
          <w:b/>
          <w:bCs/>
          <w:color w:val="auto"/>
        </w:rPr>
      </w:pPr>
      <w:r w:rsidRPr="00D31A52">
        <w:rPr>
          <w:b/>
          <w:bCs/>
          <w:color w:val="auto"/>
        </w:rPr>
        <w:t xml:space="preserve">User Agreement </w:t>
      </w:r>
    </w:p>
    <w:p w14:paraId="294C4D99" w14:textId="49520ADB" w:rsidR="005F020A" w:rsidRDefault="005F020A" w:rsidP="005F020A">
      <w:r>
        <w:t>The user agreement is within the Submission Guidelines</w:t>
      </w:r>
      <w:r w:rsidR="00C56BB5">
        <w:t xml:space="preserve"> (</w:t>
      </w:r>
      <w:proofErr w:type="gramStart"/>
      <w:r w:rsidR="00C56BB5">
        <w:t>www.AudCases.com)</w:t>
      </w:r>
      <w:r>
        <w:t xml:space="preserve">  Type</w:t>
      </w:r>
      <w:proofErr w:type="gramEnd"/>
      <w:r>
        <w:t xml:space="preserve"> the initials of the authors below to electronically sign the user agreement, most importantly, that you have thoroughly checked that the case is completely de-identified: </w:t>
      </w:r>
    </w:p>
    <w:p w14:paraId="380C81C6" w14:textId="5122AB81" w:rsidR="5E19BCC1" w:rsidRDefault="5E19BCC1" w:rsidP="1DAC9DA3">
      <w:pPr>
        <w:ind w:firstLine="720"/>
      </w:pPr>
      <w:r>
        <w:t>Fistula test</w:t>
      </w:r>
    </w:p>
    <w:p w14:paraId="3A811ED5" w14:textId="61D751CA" w:rsidR="005F020A" w:rsidRDefault="006E1D79" w:rsidP="006E1D79">
      <w:pPr>
        <w:pStyle w:val="Heading1"/>
        <w:rPr>
          <w:b/>
          <w:bCs/>
          <w:color w:val="000000" w:themeColor="text1"/>
        </w:rPr>
      </w:pPr>
      <w:r w:rsidRPr="006E1D79">
        <w:rPr>
          <w:b/>
          <w:bCs/>
          <w:color w:val="000000" w:themeColor="text1"/>
        </w:rPr>
        <w:t>Table of Content</w:t>
      </w:r>
      <w:r>
        <w:rPr>
          <w:b/>
          <w:bCs/>
          <w:color w:val="000000" w:themeColor="text1"/>
        </w:rPr>
        <w:t xml:space="preserve"> Items</w:t>
      </w:r>
    </w:p>
    <w:p w14:paraId="3596F4C9" w14:textId="7BB4DBF5" w:rsidR="006E1D79" w:rsidRDefault="006E1D79" w:rsidP="006E1D79">
      <w:r>
        <w:t>List the items for your table of content</w:t>
      </w:r>
      <w:r w:rsidR="00997930">
        <w:t xml:space="preserve"> here. Do not indent. Use a separate line per item.</w:t>
      </w:r>
    </w:p>
    <w:p w14:paraId="457D0388" w14:textId="3851121E" w:rsidR="003B675D" w:rsidRPr="003B675D" w:rsidRDefault="003B675D" w:rsidP="003B675D">
      <w:pPr>
        <w:pStyle w:val="Heading1"/>
        <w:rPr>
          <w:b/>
          <w:bCs/>
          <w:color w:val="000000" w:themeColor="text1"/>
        </w:rPr>
      </w:pPr>
      <w:r w:rsidRPr="003B675D">
        <w:rPr>
          <w:b/>
          <w:bCs/>
          <w:color w:val="000000" w:themeColor="text1"/>
        </w:rPr>
        <w:t>Educational Level</w:t>
      </w:r>
    </w:p>
    <w:p w14:paraId="71570F7F" w14:textId="6FF36DA4" w:rsidR="003B675D" w:rsidRDefault="00AE58E8" w:rsidP="003B675D">
      <w:r>
        <w:t>Choose</w:t>
      </w:r>
      <w:r w:rsidR="003B675D">
        <w:t xml:space="preserve"> one educational level that </w:t>
      </w:r>
      <w:r>
        <w:t>most adequately describes your case</w:t>
      </w:r>
      <w:r w:rsidR="003B675D">
        <w:t xml:space="preserve"> </w:t>
      </w:r>
      <w:r>
        <w:t>and delete the others.</w:t>
      </w:r>
    </w:p>
    <w:p w14:paraId="7C2AB7B6" w14:textId="5D221BC7" w:rsidR="003B675D" w:rsidRDefault="003B675D" w:rsidP="003B675D">
      <w:r>
        <w:tab/>
        <w:t>Introductory</w:t>
      </w:r>
    </w:p>
    <w:p w14:paraId="00908E18" w14:textId="35F2283E" w:rsidR="003B675D" w:rsidRDefault="003B675D" w:rsidP="003B675D">
      <w:r>
        <w:tab/>
        <w:t>Intermediate</w:t>
      </w:r>
    </w:p>
    <w:p w14:paraId="25FE967C" w14:textId="275D7B17" w:rsidR="003B675D" w:rsidRDefault="003B675D" w:rsidP="003B675D">
      <w:r>
        <w:tab/>
        <w:t>Advanced</w:t>
      </w:r>
    </w:p>
    <w:p w14:paraId="44C4534B" w14:textId="3D9F2EF6" w:rsidR="00954E31" w:rsidRPr="0017756C" w:rsidRDefault="00954E31" w:rsidP="0017756C">
      <w:pPr>
        <w:pStyle w:val="Heading1"/>
        <w:rPr>
          <w:b/>
          <w:bCs/>
          <w:color w:val="auto"/>
        </w:rPr>
      </w:pPr>
      <w:r w:rsidRPr="560C7527">
        <w:rPr>
          <w:b/>
          <w:bCs/>
          <w:color w:val="auto"/>
        </w:rPr>
        <w:t xml:space="preserve">Learning </w:t>
      </w:r>
      <w:r w:rsidR="6D10C0DA" w:rsidRPr="560C7527">
        <w:rPr>
          <w:b/>
          <w:bCs/>
          <w:color w:val="auto"/>
        </w:rPr>
        <w:t xml:space="preserve">/ Assessment </w:t>
      </w:r>
      <w:r w:rsidRPr="560C7527">
        <w:rPr>
          <w:b/>
          <w:bCs/>
          <w:color w:val="auto"/>
        </w:rPr>
        <w:t>Objectives</w:t>
      </w:r>
    </w:p>
    <w:p w14:paraId="53590986" w14:textId="1AD3F439" w:rsidR="0017456B" w:rsidRDefault="00954E31" w:rsidP="00954E31">
      <w:r>
        <w:t>Replace the list below with your own objectives. Use the format provided.</w:t>
      </w:r>
    </w:p>
    <w:p w14:paraId="191B9ACA" w14:textId="2189FE9B" w:rsidR="00DB240B" w:rsidRDefault="00DB240B" w:rsidP="00DB240B">
      <w:pPr>
        <w:pStyle w:val="ListParagraph"/>
        <w:numPr>
          <w:ilvl w:val="0"/>
          <w:numId w:val="6"/>
        </w:numPr>
      </w:pPr>
      <w:r>
        <w:t>Determine whether BPPV is present, and if so, which canal is affected</w:t>
      </w:r>
    </w:p>
    <w:p w14:paraId="56BA19A7" w14:textId="77777777" w:rsidR="00C7592E" w:rsidRDefault="00DB240B" w:rsidP="008556D1">
      <w:pPr>
        <w:pStyle w:val="ListParagraph"/>
        <w:numPr>
          <w:ilvl w:val="0"/>
          <w:numId w:val="6"/>
        </w:numPr>
      </w:pPr>
      <w:r>
        <w:t>Discuss an approach to VRT that is appropriate for this patient</w:t>
      </w:r>
    </w:p>
    <w:p w14:paraId="415EE31F" w14:textId="0FCC2A8E" w:rsidR="00954E31" w:rsidRDefault="00954E31" w:rsidP="008556D1">
      <w:pPr>
        <w:pStyle w:val="ListParagraph"/>
        <w:numPr>
          <w:ilvl w:val="0"/>
          <w:numId w:val="6"/>
        </w:numPr>
      </w:pPr>
      <w:r>
        <w:t xml:space="preserve">Identify </w:t>
      </w:r>
      <w:r w:rsidR="60BDB414">
        <w:t>site of lesion (peripheral/central/</w:t>
      </w:r>
      <w:r w:rsidR="00DB240B">
        <w:t>m</w:t>
      </w:r>
      <w:r w:rsidR="00110DAC">
        <w:t>ulti-factorial/dual pathology</w:t>
      </w:r>
      <w:r w:rsidR="60BDB414">
        <w:t>)</w:t>
      </w:r>
    </w:p>
    <w:p w14:paraId="75957B78" w14:textId="02AE92C0" w:rsidR="00C7592E" w:rsidRDefault="00304464" w:rsidP="00C7592E">
      <w:pPr>
        <w:pStyle w:val="ListParagraph"/>
        <w:numPr>
          <w:ilvl w:val="0"/>
          <w:numId w:val="6"/>
        </w:numPr>
      </w:pPr>
      <w:r>
        <w:t xml:space="preserve">Determine whether </w:t>
      </w:r>
      <w:proofErr w:type="spellStart"/>
      <w:r>
        <w:t>canalith</w:t>
      </w:r>
      <w:proofErr w:type="spellEnd"/>
      <w:r>
        <w:t xml:space="preserve"> repositioning resolved the patient’s BPPV</w:t>
      </w:r>
    </w:p>
    <w:p w14:paraId="0BC84979" w14:textId="0EF20423" w:rsidR="000E7CEF" w:rsidRDefault="49C35541" w:rsidP="00C7592E">
      <w:pPr>
        <w:pStyle w:val="ListParagraph"/>
        <w:numPr>
          <w:ilvl w:val="0"/>
          <w:numId w:val="6"/>
        </w:numPr>
      </w:pPr>
      <w:r>
        <w:t>Determine appropriate recommendations/follow-up</w:t>
      </w:r>
      <w:r w:rsidR="6022F14A">
        <w:t xml:space="preserve"> </w:t>
      </w:r>
    </w:p>
    <w:p w14:paraId="7B628487" w14:textId="0E8A3D90" w:rsidR="00C5579F" w:rsidRPr="0017756C" w:rsidRDefault="00C5579F" w:rsidP="0017756C">
      <w:pPr>
        <w:pStyle w:val="Heading1"/>
        <w:rPr>
          <w:b/>
          <w:bCs/>
          <w:color w:val="auto"/>
        </w:rPr>
      </w:pPr>
      <w:r w:rsidRPr="00D31A52">
        <w:rPr>
          <w:b/>
          <w:bCs/>
          <w:color w:val="auto"/>
        </w:rPr>
        <w:t>Case History</w:t>
      </w:r>
    </w:p>
    <w:p w14:paraId="439C496B" w14:textId="4D280CD6" w:rsidR="005F020A" w:rsidRDefault="00C5579F" w:rsidP="005F020A">
      <w:r w:rsidRPr="00D31A52">
        <w:t xml:space="preserve">Initials, a __ year old (gender if appropriate), . . . </w:t>
      </w:r>
    </w:p>
    <w:p w14:paraId="148149C2" w14:textId="4DE41951" w:rsidR="00110DAC" w:rsidRPr="00D31A52" w:rsidRDefault="00110DAC" w:rsidP="276BAFCF">
      <w:r>
        <w:t xml:space="preserve">Please use </w:t>
      </w:r>
      <w:r w:rsidR="00F47DEF">
        <w:t xml:space="preserve">either </w:t>
      </w:r>
      <w:r>
        <w:t>the TTTA mnemonic (timing, triggers, type, associated symptoms) or the SO STONED (</w:t>
      </w:r>
      <w:r w:rsidR="368D2652" w:rsidRPr="276BAFCF">
        <w:rPr>
          <w:rFonts w:ascii="Calibri" w:eastAsia="Calibri" w:hAnsi="Calibri" w:cs="Calibri"/>
          <w:color w:val="222222"/>
          <w:sz w:val="24"/>
          <w:szCs w:val="24"/>
        </w:rPr>
        <w:t xml:space="preserve">Symptoms, </w:t>
      </w:r>
      <w:proofErr w:type="gramStart"/>
      <w:r w:rsidR="368D2652" w:rsidRPr="276BAFCF">
        <w:rPr>
          <w:rFonts w:ascii="Calibri" w:eastAsia="Calibri" w:hAnsi="Calibri" w:cs="Calibri"/>
          <w:color w:val="222222"/>
          <w:sz w:val="24"/>
          <w:szCs w:val="24"/>
        </w:rPr>
        <w:t>Often</w:t>
      </w:r>
      <w:proofErr w:type="gramEnd"/>
      <w:r w:rsidR="368D2652" w:rsidRPr="276BAFCF">
        <w:rPr>
          <w:rFonts w:ascii="Calibri" w:eastAsia="Calibri" w:hAnsi="Calibri" w:cs="Calibri"/>
          <w:color w:val="222222"/>
          <w:sz w:val="24"/>
          <w:szCs w:val="24"/>
        </w:rPr>
        <w:t xml:space="preserve"> (frequency), Since, Trigger, Otology, Neurology, Evolution, and Duration</w:t>
      </w:r>
      <w:r>
        <w:t xml:space="preserve">) </w:t>
      </w:r>
      <w:r w:rsidR="00F47DEF">
        <w:t>mnemonic</w:t>
      </w:r>
      <w:r>
        <w:t xml:space="preserve"> to enhance consistency across the cases.</w:t>
      </w:r>
    </w:p>
    <w:p w14:paraId="3B382164" w14:textId="25882A6A" w:rsidR="00D008A9" w:rsidRDefault="00D008A9" w:rsidP="00D008A9">
      <w:pPr>
        <w:pStyle w:val="ListParagraph"/>
        <w:numPr>
          <w:ilvl w:val="0"/>
          <w:numId w:val="1"/>
        </w:numPr>
      </w:pPr>
      <w:r w:rsidRPr="00D31A52">
        <w:t>What question do you want to insert here? Delete if no question is to be used.</w:t>
      </w:r>
    </w:p>
    <w:p w14:paraId="1DE733A5" w14:textId="7D35B902" w:rsidR="00C5579F" w:rsidRDefault="00932BDD" w:rsidP="005F020A">
      <w:pPr>
        <w:pStyle w:val="ListParagraph"/>
        <w:numPr>
          <w:ilvl w:val="0"/>
          <w:numId w:val="1"/>
        </w:numPr>
      </w:pPr>
      <w:r>
        <w:t>If a question is given, please provide the answer to the question as it would appear in the Instructor Guide. Delete this bullet if no question is to be used.</w:t>
      </w:r>
    </w:p>
    <w:p w14:paraId="058736C0" w14:textId="4B5D3168" w:rsidR="00D40D22" w:rsidRPr="00D40D22" w:rsidRDefault="00D40D22" w:rsidP="00D40D22">
      <w:pPr>
        <w:rPr>
          <w:i/>
          <w:iCs/>
        </w:rPr>
      </w:pPr>
      <w:r>
        <w:rPr>
          <w:i/>
          <w:iCs/>
        </w:rPr>
        <w:t>Note: Cases are not expected to include all tests. Omit those that are not appropriate to your case and delete this comment.</w:t>
      </w:r>
    </w:p>
    <w:p w14:paraId="5811DAAA" w14:textId="34FC0887" w:rsidR="00C5579F" w:rsidRDefault="00C5579F" w:rsidP="0017756C">
      <w:pPr>
        <w:pStyle w:val="Heading1"/>
        <w:rPr>
          <w:b/>
          <w:bCs/>
          <w:color w:val="auto"/>
        </w:rPr>
      </w:pPr>
      <w:r w:rsidRPr="00D31A52">
        <w:rPr>
          <w:b/>
          <w:bCs/>
          <w:color w:val="auto"/>
        </w:rPr>
        <w:t>Otoscopy</w:t>
      </w:r>
    </w:p>
    <w:p w14:paraId="43E001E7" w14:textId="0102A905" w:rsidR="00110DAC" w:rsidRPr="00110DAC" w:rsidRDefault="00110DAC" w:rsidP="00110DAC">
      <w:r>
        <w:t>Include photograph if appropriate.</w:t>
      </w:r>
    </w:p>
    <w:p w14:paraId="0B529617" w14:textId="26DAEC7E" w:rsidR="00C5579F" w:rsidRDefault="00D008A9" w:rsidP="00D008A9">
      <w:pPr>
        <w:pStyle w:val="ListParagraph"/>
        <w:numPr>
          <w:ilvl w:val="0"/>
          <w:numId w:val="1"/>
        </w:numPr>
      </w:pPr>
      <w:r w:rsidRPr="00D31A52">
        <w:t>What question do you want to insert here? Delete if no question is to be used.</w:t>
      </w:r>
    </w:p>
    <w:p w14:paraId="5C7F0DE7" w14:textId="1E42BAC3" w:rsidR="00932BDD" w:rsidRPr="00D31A52" w:rsidRDefault="00932BDD" w:rsidP="00932BDD">
      <w:pPr>
        <w:pStyle w:val="ListParagraph"/>
        <w:numPr>
          <w:ilvl w:val="0"/>
          <w:numId w:val="1"/>
        </w:numPr>
      </w:pPr>
      <w:r>
        <w:t>If a question is given, please provide the answer to the question as it would appear in the Instructor Guide. Delete this bullet if no question is to be used.</w:t>
      </w:r>
    </w:p>
    <w:p w14:paraId="37AF55E5" w14:textId="77777777" w:rsidR="00932BDD" w:rsidRPr="00D31A52" w:rsidRDefault="00932BDD" w:rsidP="00932BDD">
      <w:pPr>
        <w:pStyle w:val="ListParagraph"/>
      </w:pPr>
    </w:p>
    <w:p w14:paraId="375E14E9" w14:textId="1CD4BA52" w:rsidR="009252B4" w:rsidRPr="0017756C" w:rsidRDefault="009252B4" w:rsidP="0017756C">
      <w:pPr>
        <w:pStyle w:val="Heading1"/>
        <w:rPr>
          <w:b/>
          <w:bCs/>
          <w:color w:val="auto"/>
        </w:rPr>
      </w:pPr>
      <w:r w:rsidRPr="519617F1">
        <w:rPr>
          <w:b/>
          <w:bCs/>
          <w:color w:val="auto"/>
        </w:rPr>
        <w:t>Audiometric</w:t>
      </w:r>
      <w:r w:rsidR="5803FC74" w:rsidRPr="519617F1">
        <w:rPr>
          <w:b/>
          <w:bCs/>
          <w:color w:val="auto"/>
        </w:rPr>
        <w:t xml:space="preserve"> Data</w:t>
      </w:r>
    </w:p>
    <w:p w14:paraId="7D62EE02" w14:textId="3B59F70B" w:rsidR="00D008A9" w:rsidRDefault="001F39BF" w:rsidP="009252B4">
      <w:r>
        <w:t xml:space="preserve">Create a digital audiogram using this link.  </w:t>
      </w:r>
      <w:hyperlink r:id="rId9" w:history="1">
        <w:r w:rsidR="005B422C">
          <w:rPr>
            <w:rStyle w:val="Hyperlink"/>
          </w:rPr>
          <w:t>http://www.audsim.com/audgenJS/</w:t>
        </w:r>
      </w:hyperlink>
      <w:r w:rsidR="005B422C">
        <w:t xml:space="preserve">  </w:t>
      </w:r>
      <w:r w:rsidR="0053026F">
        <w:t xml:space="preserve">The </w:t>
      </w:r>
      <w:r w:rsidR="003B675D">
        <w:t xml:space="preserve">submission guidelines document details </w:t>
      </w:r>
      <w:r w:rsidR="0053026F">
        <w:t>when other formats can/should be used.</w:t>
      </w:r>
    </w:p>
    <w:p w14:paraId="2D100F7A" w14:textId="564BFAF3" w:rsidR="00D008A9" w:rsidRDefault="00461648" w:rsidP="00D008A9">
      <w:pPr>
        <w:pStyle w:val="ListParagraph"/>
        <w:numPr>
          <w:ilvl w:val="0"/>
          <w:numId w:val="1"/>
        </w:numPr>
      </w:pPr>
      <w:r>
        <w:t>W</w:t>
      </w:r>
      <w:r w:rsidR="00D008A9" w:rsidRPr="00D31A52">
        <w:t>hat question do you want to insert here? Delete if no question is to be used.</w:t>
      </w:r>
    </w:p>
    <w:p w14:paraId="126382D7" w14:textId="77777777" w:rsidR="00932BDD" w:rsidRPr="00D31A52" w:rsidRDefault="00932BDD" w:rsidP="00932BDD">
      <w:pPr>
        <w:pStyle w:val="ListParagraph"/>
        <w:numPr>
          <w:ilvl w:val="0"/>
          <w:numId w:val="1"/>
        </w:numPr>
      </w:pPr>
      <w:r>
        <w:t>If a question is given, please provide the answer to the question as it would appear in the Instructor Guide. Delete this bullet if no question is to be used.</w:t>
      </w:r>
    </w:p>
    <w:p w14:paraId="490CFD70" w14:textId="77777777" w:rsidR="00932BDD" w:rsidRPr="00D31A52" w:rsidRDefault="00932BDD" w:rsidP="00932BDD">
      <w:pPr>
        <w:pStyle w:val="ListParagraph"/>
      </w:pPr>
    </w:p>
    <w:p w14:paraId="248568BE" w14:textId="012F5B9E" w:rsidR="00D008A9" w:rsidRPr="00D31A52" w:rsidRDefault="00D008A9" w:rsidP="009252B4">
      <w:r w:rsidRPr="00D31A52">
        <w:t>Use this table for speech testing results</w:t>
      </w:r>
      <w:r w:rsidR="00666C73">
        <w:t xml:space="preserve">, inserting patient-specific </w:t>
      </w:r>
      <w:r w:rsidR="0053026F" w:rsidRPr="00D31A52">
        <w:t>results</w:t>
      </w:r>
      <w:r w:rsidRPr="00D31A52">
        <w:t xml:space="preserve">.  </w:t>
      </w:r>
      <w:r w:rsidR="00D31A52">
        <w:t>I</w:t>
      </w:r>
      <w:r w:rsidRPr="00D31A52">
        <w:t xml:space="preserve">f using alternative stimuli (e.g. </w:t>
      </w:r>
      <w:proofErr w:type="spellStart"/>
      <w:r w:rsidRPr="00D31A52">
        <w:t>QuickSIN</w:t>
      </w:r>
      <w:proofErr w:type="spellEnd"/>
      <w:r w:rsidRPr="00D31A52">
        <w:t>)</w:t>
      </w:r>
      <w:r w:rsidR="00D31A52">
        <w:t xml:space="preserve"> then use your preferred format</w:t>
      </w:r>
      <w:r w:rsidR="00666C73">
        <w:t>.</w:t>
      </w:r>
    </w:p>
    <w:tbl>
      <w:tblPr>
        <w:tblStyle w:val="TableGrid"/>
        <w:tblW w:w="9366" w:type="dxa"/>
        <w:tblLayout w:type="fixed"/>
        <w:tblLook w:val="06A0" w:firstRow="1" w:lastRow="0" w:firstColumn="1" w:lastColumn="0" w:noHBand="1" w:noVBand="1"/>
      </w:tblPr>
      <w:tblGrid>
        <w:gridCol w:w="2245"/>
        <w:gridCol w:w="1499"/>
        <w:gridCol w:w="1872"/>
        <w:gridCol w:w="1440"/>
        <w:gridCol w:w="2310"/>
      </w:tblGrid>
      <w:tr w:rsidR="598DE0F2" w14:paraId="685ABAAE" w14:textId="77777777" w:rsidTr="0017456B">
        <w:tc>
          <w:tcPr>
            <w:tcW w:w="2245" w:type="dxa"/>
            <w:shd w:val="clear" w:color="auto" w:fill="A8D08D" w:themeFill="accent6" w:themeFillTint="99"/>
          </w:tcPr>
          <w:p w14:paraId="06BEA9A1" w14:textId="6D208DB6" w:rsidR="598DE0F2" w:rsidRDefault="598DE0F2" w:rsidP="598DE0F2"/>
        </w:tc>
        <w:tc>
          <w:tcPr>
            <w:tcW w:w="1499" w:type="dxa"/>
            <w:shd w:val="clear" w:color="auto" w:fill="A8D08D" w:themeFill="accent6" w:themeFillTint="99"/>
          </w:tcPr>
          <w:p w14:paraId="34DCC7A3" w14:textId="26442AE9" w:rsidR="58E31FF4" w:rsidRDefault="58E31FF4" w:rsidP="598DE0F2">
            <w:pPr>
              <w:jc w:val="center"/>
              <w:rPr>
                <w:b/>
                <w:bCs/>
              </w:rPr>
            </w:pPr>
            <w:r w:rsidRPr="598DE0F2">
              <w:rPr>
                <w:b/>
                <w:bCs/>
              </w:rPr>
              <w:t>PTA (dB HL)</w:t>
            </w:r>
          </w:p>
        </w:tc>
        <w:tc>
          <w:tcPr>
            <w:tcW w:w="1872" w:type="dxa"/>
            <w:shd w:val="clear" w:color="auto" w:fill="A8D08D" w:themeFill="accent6" w:themeFillTint="99"/>
          </w:tcPr>
          <w:p w14:paraId="686E2C11" w14:textId="2E39DAB5" w:rsidR="58E31FF4" w:rsidRDefault="58E31FF4" w:rsidP="598DE0F2">
            <w:pPr>
              <w:jc w:val="center"/>
              <w:rPr>
                <w:b/>
                <w:bCs/>
              </w:rPr>
            </w:pPr>
            <w:r w:rsidRPr="598DE0F2">
              <w:rPr>
                <w:b/>
                <w:bCs/>
              </w:rPr>
              <w:t>SRT (dB HL)</w:t>
            </w:r>
          </w:p>
        </w:tc>
        <w:tc>
          <w:tcPr>
            <w:tcW w:w="1440" w:type="dxa"/>
            <w:shd w:val="clear" w:color="auto" w:fill="A8D08D" w:themeFill="accent6" w:themeFillTint="99"/>
          </w:tcPr>
          <w:p w14:paraId="08FAF1FF" w14:textId="4E4C8D5B" w:rsidR="58E31FF4" w:rsidRDefault="58E31FF4" w:rsidP="598DE0F2">
            <w:pPr>
              <w:jc w:val="center"/>
              <w:rPr>
                <w:b/>
                <w:bCs/>
              </w:rPr>
            </w:pPr>
            <w:r w:rsidRPr="598DE0F2">
              <w:rPr>
                <w:b/>
                <w:bCs/>
              </w:rPr>
              <w:t>WRS</w:t>
            </w:r>
          </w:p>
        </w:tc>
        <w:tc>
          <w:tcPr>
            <w:tcW w:w="2310" w:type="dxa"/>
            <w:shd w:val="clear" w:color="auto" w:fill="A8D08D" w:themeFill="accent6" w:themeFillTint="99"/>
          </w:tcPr>
          <w:p w14:paraId="1E66B1FE" w14:textId="4D2D0EBE" w:rsidR="58E31FF4" w:rsidRDefault="58E31FF4" w:rsidP="598DE0F2">
            <w:pPr>
              <w:jc w:val="center"/>
              <w:rPr>
                <w:b/>
                <w:bCs/>
              </w:rPr>
            </w:pPr>
            <w:r w:rsidRPr="598DE0F2">
              <w:rPr>
                <w:b/>
                <w:bCs/>
              </w:rPr>
              <w:t>WRS Intensity (dB HL)</w:t>
            </w:r>
          </w:p>
        </w:tc>
      </w:tr>
      <w:tr w:rsidR="598DE0F2" w14:paraId="663FF56F" w14:textId="77777777" w:rsidTr="00666C73">
        <w:tc>
          <w:tcPr>
            <w:tcW w:w="2245" w:type="dxa"/>
            <w:shd w:val="clear" w:color="auto" w:fill="F96A67"/>
          </w:tcPr>
          <w:p w14:paraId="1A0A5719" w14:textId="36DA8A87" w:rsidR="58E31FF4" w:rsidRDefault="58E31FF4" w:rsidP="598DE0F2">
            <w:pPr>
              <w:rPr>
                <w:b/>
                <w:bCs/>
              </w:rPr>
            </w:pPr>
            <w:r w:rsidRPr="00666C73">
              <w:rPr>
                <w:b/>
                <w:bCs/>
                <w:color w:val="000000" w:themeColor="text1"/>
              </w:rPr>
              <w:t>Right Ear</w:t>
            </w:r>
          </w:p>
        </w:tc>
        <w:tc>
          <w:tcPr>
            <w:tcW w:w="1499" w:type="dxa"/>
          </w:tcPr>
          <w:p w14:paraId="1C63BB30" w14:textId="6EB6CA18" w:rsidR="656DB63A" w:rsidRDefault="656DB63A" w:rsidP="598DE0F2">
            <w:pPr>
              <w:jc w:val="center"/>
            </w:pPr>
            <w:r>
              <w:t>80</w:t>
            </w:r>
          </w:p>
        </w:tc>
        <w:tc>
          <w:tcPr>
            <w:tcW w:w="1872" w:type="dxa"/>
          </w:tcPr>
          <w:p w14:paraId="38563D7D" w14:textId="693C3221" w:rsidR="656DB63A" w:rsidRDefault="656DB63A" w:rsidP="598DE0F2">
            <w:pPr>
              <w:jc w:val="center"/>
            </w:pPr>
            <w:r>
              <w:t>80</w:t>
            </w:r>
          </w:p>
        </w:tc>
        <w:tc>
          <w:tcPr>
            <w:tcW w:w="1440" w:type="dxa"/>
          </w:tcPr>
          <w:p w14:paraId="0938685B" w14:textId="2C9B6E56" w:rsidR="656DB63A" w:rsidRDefault="656DB63A" w:rsidP="598DE0F2">
            <w:pPr>
              <w:jc w:val="center"/>
            </w:pPr>
            <w:r>
              <w:t>44</w:t>
            </w:r>
          </w:p>
        </w:tc>
        <w:tc>
          <w:tcPr>
            <w:tcW w:w="2310" w:type="dxa"/>
          </w:tcPr>
          <w:p w14:paraId="2EDBCA40" w14:textId="52F4DF69" w:rsidR="656DB63A" w:rsidRDefault="4C1DE170" w:rsidP="598DE0F2">
            <w:pPr>
              <w:jc w:val="center"/>
            </w:pPr>
            <w:r>
              <w:t>100</w:t>
            </w:r>
          </w:p>
        </w:tc>
      </w:tr>
      <w:tr w:rsidR="598DE0F2" w14:paraId="308FC47E" w14:textId="77777777" w:rsidTr="00666C73">
        <w:tc>
          <w:tcPr>
            <w:tcW w:w="2245" w:type="dxa"/>
            <w:shd w:val="clear" w:color="auto" w:fill="9CC2E5" w:themeFill="accent5" w:themeFillTint="99"/>
          </w:tcPr>
          <w:p w14:paraId="7F2254B1" w14:textId="39BD06FB" w:rsidR="58E31FF4" w:rsidRDefault="58E31FF4" w:rsidP="598DE0F2">
            <w:pPr>
              <w:rPr>
                <w:b/>
                <w:bCs/>
              </w:rPr>
            </w:pPr>
            <w:r w:rsidRPr="598DE0F2">
              <w:rPr>
                <w:b/>
                <w:bCs/>
              </w:rPr>
              <w:t>Left Ear</w:t>
            </w:r>
          </w:p>
        </w:tc>
        <w:tc>
          <w:tcPr>
            <w:tcW w:w="1499" w:type="dxa"/>
          </w:tcPr>
          <w:p w14:paraId="520DA508" w14:textId="156AD2A6" w:rsidR="0504BB96" w:rsidRDefault="0504BB96" w:rsidP="598DE0F2">
            <w:pPr>
              <w:jc w:val="center"/>
            </w:pPr>
            <w:r>
              <w:t>10</w:t>
            </w:r>
          </w:p>
        </w:tc>
        <w:tc>
          <w:tcPr>
            <w:tcW w:w="1872" w:type="dxa"/>
          </w:tcPr>
          <w:p w14:paraId="66F82897" w14:textId="18C5712D" w:rsidR="0504BB96" w:rsidRDefault="0504BB96" w:rsidP="598DE0F2">
            <w:pPr>
              <w:jc w:val="center"/>
            </w:pPr>
            <w:r>
              <w:t>15</w:t>
            </w:r>
          </w:p>
        </w:tc>
        <w:tc>
          <w:tcPr>
            <w:tcW w:w="1440" w:type="dxa"/>
          </w:tcPr>
          <w:p w14:paraId="460CF2E6" w14:textId="31EAE00C" w:rsidR="0504BB96" w:rsidRDefault="0504BB96" w:rsidP="598DE0F2">
            <w:pPr>
              <w:jc w:val="center"/>
            </w:pPr>
            <w:r>
              <w:t>100</w:t>
            </w:r>
          </w:p>
        </w:tc>
        <w:tc>
          <w:tcPr>
            <w:tcW w:w="2310" w:type="dxa"/>
          </w:tcPr>
          <w:p w14:paraId="6F20F89F" w14:textId="5CA0781A" w:rsidR="0504BB96" w:rsidRDefault="0504BB96" w:rsidP="598DE0F2">
            <w:pPr>
              <w:jc w:val="center"/>
            </w:pPr>
            <w:r>
              <w:t>50</w:t>
            </w:r>
          </w:p>
        </w:tc>
      </w:tr>
      <w:tr w:rsidR="00D31A52" w:rsidRPr="00D31A52" w14:paraId="509451BC" w14:textId="77777777" w:rsidTr="0017456B">
        <w:tblPrEx>
          <w:tblLook w:val="04A0" w:firstRow="1" w:lastRow="0" w:firstColumn="1" w:lastColumn="0" w:noHBand="0" w:noVBand="1"/>
        </w:tblPrEx>
        <w:tc>
          <w:tcPr>
            <w:tcW w:w="2245" w:type="dxa"/>
            <w:tcBorders>
              <w:top w:val="nil"/>
              <w:left w:val="nil"/>
              <w:bottom w:val="single" w:sz="4" w:space="0" w:color="auto"/>
              <w:right w:val="nil"/>
            </w:tcBorders>
          </w:tcPr>
          <w:p w14:paraId="4BBAC9C4" w14:textId="77777777" w:rsidR="00242067" w:rsidRPr="00D31A52" w:rsidRDefault="00242067" w:rsidP="009252B4"/>
        </w:tc>
        <w:tc>
          <w:tcPr>
            <w:tcW w:w="1499" w:type="dxa"/>
            <w:tcBorders>
              <w:top w:val="nil"/>
              <w:left w:val="nil"/>
              <w:bottom w:val="single" w:sz="4" w:space="0" w:color="auto"/>
              <w:right w:val="nil"/>
            </w:tcBorders>
          </w:tcPr>
          <w:p w14:paraId="57DB30DB" w14:textId="77777777" w:rsidR="00242067" w:rsidRPr="00D31A52" w:rsidRDefault="00242067" w:rsidP="009252B4"/>
        </w:tc>
        <w:tc>
          <w:tcPr>
            <w:tcW w:w="1872" w:type="dxa"/>
            <w:tcBorders>
              <w:top w:val="nil"/>
              <w:left w:val="nil"/>
              <w:bottom w:val="single" w:sz="4" w:space="0" w:color="auto"/>
              <w:right w:val="nil"/>
            </w:tcBorders>
          </w:tcPr>
          <w:p w14:paraId="0EEE146F" w14:textId="77777777" w:rsidR="00242067" w:rsidRPr="00D31A52" w:rsidRDefault="00242067" w:rsidP="009252B4"/>
        </w:tc>
        <w:tc>
          <w:tcPr>
            <w:tcW w:w="3750" w:type="dxa"/>
            <w:gridSpan w:val="2"/>
            <w:tcBorders>
              <w:top w:val="nil"/>
              <w:left w:val="nil"/>
              <w:bottom w:val="single" w:sz="4" w:space="0" w:color="auto"/>
              <w:right w:val="nil"/>
            </w:tcBorders>
          </w:tcPr>
          <w:p w14:paraId="5E9295C1" w14:textId="77777777" w:rsidR="00242067" w:rsidRPr="00D31A52" w:rsidRDefault="00242067" w:rsidP="009252B4"/>
        </w:tc>
      </w:tr>
      <w:tr w:rsidR="00D31A52" w:rsidRPr="00D31A52" w14:paraId="41AEFD44" w14:textId="77777777" w:rsidTr="0017456B">
        <w:tblPrEx>
          <w:tblLook w:val="04A0" w:firstRow="1" w:lastRow="0" w:firstColumn="1" w:lastColumn="0" w:noHBand="0" w:noVBand="1"/>
        </w:tblPrEx>
        <w:tc>
          <w:tcPr>
            <w:tcW w:w="2245" w:type="dxa"/>
            <w:tcBorders>
              <w:top w:val="single" w:sz="4" w:space="0" w:color="auto"/>
              <w:bottom w:val="single" w:sz="4" w:space="0" w:color="auto"/>
            </w:tcBorders>
            <w:shd w:val="clear" w:color="auto" w:fill="A8D08D" w:themeFill="accent6" w:themeFillTint="99"/>
          </w:tcPr>
          <w:p w14:paraId="651079A7" w14:textId="2545E0BA" w:rsidR="00242067" w:rsidRPr="00D31A52" w:rsidRDefault="00242067" w:rsidP="009252B4">
            <w:r w:rsidRPr="00D31A52">
              <w:t>Spondee Technique</w:t>
            </w:r>
          </w:p>
        </w:tc>
        <w:tc>
          <w:tcPr>
            <w:tcW w:w="1499" w:type="dxa"/>
            <w:tcBorders>
              <w:top w:val="single" w:sz="4" w:space="0" w:color="auto"/>
              <w:bottom w:val="single" w:sz="4" w:space="0" w:color="auto"/>
            </w:tcBorders>
          </w:tcPr>
          <w:p w14:paraId="4417EC23" w14:textId="5424067C" w:rsidR="00242067" w:rsidRPr="00D31A52" w:rsidRDefault="00242067" w:rsidP="009252B4">
            <w:r w:rsidRPr="00D31A52">
              <w:t>MLV</w:t>
            </w:r>
          </w:p>
        </w:tc>
        <w:tc>
          <w:tcPr>
            <w:tcW w:w="1872" w:type="dxa"/>
            <w:tcBorders>
              <w:top w:val="single" w:sz="4" w:space="0" w:color="auto"/>
              <w:bottom w:val="single" w:sz="4" w:space="0" w:color="auto"/>
            </w:tcBorders>
            <w:shd w:val="clear" w:color="auto" w:fill="A8D08D" w:themeFill="accent6" w:themeFillTint="99"/>
          </w:tcPr>
          <w:p w14:paraId="64CAC6D7" w14:textId="387E1114" w:rsidR="00242067" w:rsidRPr="00D31A52" w:rsidRDefault="00242067" w:rsidP="009252B4">
            <w:r w:rsidRPr="00D31A52">
              <w:t>WRS Technique</w:t>
            </w:r>
          </w:p>
        </w:tc>
        <w:tc>
          <w:tcPr>
            <w:tcW w:w="3750" w:type="dxa"/>
            <w:gridSpan w:val="2"/>
            <w:tcBorders>
              <w:top w:val="single" w:sz="4" w:space="0" w:color="auto"/>
            </w:tcBorders>
          </w:tcPr>
          <w:p w14:paraId="523B14EC" w14:textId="57BAC907" w:rsidR="00242067" w:rsidRPr="00D31A52" w:rsidRDefault="00242067" w:rsidP="009252B4">
            <w:r w:rsidRPr="00D31A52">
              <w:t>Recorded</w:t>
            </w:r>
          </w:p>
        </w:tc>
      </w:tr>
      <w:tr w:rsidR="00D31A52" w:rsidRPr="00D31A52" w14:paraId="5F239336" w14:textId="77777777" w:rsidTr="0017456B">
        <w:tblPrEx>
          <w:tblLook w:val="04A0" w:firstRow="1" w:lastRow="0" w:firstColumn="1" w:lastColumn="0" w:noHBand="0" w:noVBand="1"/>
        </w:tblPrEx>
        <w:tc>
          <w:tcPr>
            <w:tcW w:w="2245" w:type="dxa"/>
            <w:tcBorders>
              <w:top w:val="single" w:sz="4" w:space="0" w:color="auto"/>
              <w:left w:val="nil"/>
              <w:bottom w:val="nil"/>
              <w:right w:val="nil"/>
            </w:tcBorders>
          </w:tcPr>
          <w:p w14:paraId="71370419" w14:textId="77777777" w:rsidR="00242067" w:rsidRPr="00D31A52" w:rsidRDefault="00242067" w:rsidP="009252B4"/>
        </w:tc>
        <w:tc>
          <w:tcPr>
            <w:tcW w:w="1499" w:type="dxa"/>
            <w:tcBorders>
              <w:top w:val="single" w:sz="4" w:space="0" w:color="auto"/>
              <w:left w:val="nil"/>
              <w:bottom w:val="nil"/>
              <w:right w:val="single" w:sz="4" w:space="0" w:color="auto"/>
            </w:tcBorders>
          </w:tcPr>
          <w:p w14:paraId="66A53096" w14:textId="77777777" w:rsidR="00242067" w:rsidRPr="00D31A52" w:rsidRDefault="00242067" w:rsidP="009252B4"/>
        </w:tc>
        <w:tc>
          <w:tcPr>
            <w:tcW w:w="1872" w:type="dxa"/>
            <w:tcBorders>
              <w:left w:val="single" w:sz="4" w:space="0" w:color="auto"/>
              <w:bottom w:val="single" w:sz="4" w:space="0" w:color="auto"/>
            </w:tcBorders>
            <w:shd w:val="clear" w:color="auto" w:fill="A8D08D" w:themeFill="accent6" w:themeFillTint="99"/>
          </w:tcPr>
          <w:p w14:paraId="6A45CDEB" w14:textId="340C7DAF" w:rsidR="00242067" w:rsidRPr="00D31A52" w:rsidRDefault="00242067" w:rsidP="009252B4">
            <w:r w:rsidRPr="00D31A52">
              <w:t>List and Number</w:t>
            </w:r>
          </w:p>
        </w:tc>
        <w:tc>
          <w:tcPr>
            <w:tcW w:w="3750" w:type="dxa"/>
            <w:gridSpan w:val="2"/>
          </w:tcPr>
          <w:p w14:paraId="12F9B200" w14:textId="07A009BD" w:rsidR="00242067" w:rsidRPr="00D31A52" w:rsidRDefault="00242067" w:rsidP="009252B4">
            <w:r w:rsidRPr="00D31A52">
              <w:t xml:space="preserve">NU-6         Right: 1A     Left: </w:t>
            </w:r>
            <w:r w:rsidR="001F39BF">
              <w:t>2</w:t>
            </w:r>
            <w:r w:rsidRPr="00D31A52">
              <w:t>B</w:t>
            </w:r>
          </w:p>
        </w:tc>
      </w:tr>
      <w:tr w:rsidR="00D31A52" w:rsidRPr="00D31A52" w14:paraId="0FA79E72" w14:textId="77777777" w:rsidTr="0017456B">
        <w:tblPrEx>
          <w:tblLook w:val="04A0" w:firstRow="1" w:lastRow="0" w:firstColumn="1" w:lastColumn="0" w:noHBand="0" w:noVBand="1"/>
        </w:tblPrEx>
        <w:tc>
          <w:tcPr>
            <w:tcW w:w="2245" w:type="dxa"/>
            <w:tcBorders>
              <w:top w:val="nil"/>
              <w:left w:val="nil"/>
              <w:bottom w:val="nil"/>
              <w:right w:val="nil"/>
            </w:tcBorders>
          </w:tcPr>
          <w:p w14:paraId="72D37A52" w14:textId="77777777" w:rsidR="00242067" w:rsidRPr="00D31A52" w:rsidRDefault="00242067" w:rsidP="009252B4"/>
        </w:tc>
        <w:tc>
          <w:tcPr>
            <w:tcW w:w="1499" w:type="dxa"/>
            <w:tcBorders>
              <w:top w:val="nil"/>
              <w:left w:val="nil"/>
              <w:bottom w:val="nil"/>
              <w:right w:val="single" w:sz="4" w:space="0" w:color="auto"/>
            </w:tcBorders>
          </w:tcPr>
          <w:p w14:paraId="360897B9" w14:textId="77777777" w:rsidR="00242067" w:rsidRPr="00D31A52" w:rsidRDefault="00242067" w:rsidP="009252B4"/>
        </w:tc>
        <w:tc>
          <w:tcPr>
            <w:tcW w:w="1872" w:type="dxa"/>
            <w:tcBorders>
              <w:left w:val="single" w:sz="4" w:space="0" w:color="auto"/>
            </w:tcBorders>
            <w:shd w:val="clear" w:color="auto" w:fill="A8D08D" w:themeFill="accent6" w:themeFillTint="99"/>
          </w:tcPr>
          <w:p w14:paraId="02B15879" w14:textId="1BDC4B44" w:rsidR="00242067" w:rsidRPr="00D31A52" w:rsidRDefault="00242067" w:rsidP="009252B4">
            <w:r w:rsidRPr="00D31A52">
              <w:t>Number</w:t>
            </w:r>
            <w:r w:rsidR="00587BB3" w:rsidRPr="00D31A52">
              <w:t xml:space="preserve"> of Items</w:t>
            </w:r>
          </w:p>
        </w:tc>
        <w:tc>
          <w:tcPr>
            <w:tcW w:w="3750" w:type="dxa"/>
            <w:gridSpan w:val="2"/>
          </w:tcPr>
          <w:p w14:paraId="689BB946" w14:textId="175626C3" w:rsidR="00242067" w:rsidRPr="00D31A52" w:rsidRDefault="00242067" w:rsidP="009252B4">
            <w:r w:rsidRPr="00D31A52">
              <w:t xml:space="preserve">                  Right: 50      Left: 10 MD</w:t>
            </w:r>
          </w:p>
        </w:tc>
      </w:tr>
    </w:tbl>
    <w:p w14:paraId="23849327" w14:textId="0F871AE8" w:rsidR="00242067" w:rsidRDefault="00242067" w:rsidP="00760936">
      <w:pPr>
        <w:spacing w:after="0" w:line="240" w:lineRule="auto"/>
      </w:pPr>
      <w:r>
        <w:t xml:space="preserve">MLV = Monitored Live </w:t>
      </w:r>
      <w:proofErr w:type="gramStart"/>
      <w:r>
        <w:t xml:space="preserve">Voice  </w:t>
      </w:r>
      <w:r>
        <w:tab/>
      </w:r>
      <w:proofErr w:type="gramEnd"/>
      <w:r>
        <w:t>NU-6 = Northwestern University List 6</w:t>
      </w:r>
    </w:p>
    <w:p w14:paraId="6E943D94" w14:textId="2DEE7293" w:rsidR="0017456B" w:rsidRDefault="00242067" w:rsidP="00760936">
      <w:pPr>
        <w:spacing w:after="0" w:line="240" w:lineRule="auto"/>
      </w:pPr>
      <w:r w:rsidRPr="00D31A52">
        <w:t xml:space="preserve">CID W-22 = Central Institute of the Deaf, Word List 22.  </w:t>
      </w:r>
    </w:p>
    <w:p w14:paraId="72D2E85E" w14:textId="701C5D8E" w:rsidR="00242067" w:rsidRPr="00D31A52" w:rsidRDefault="0017456B" w:rsidP="00760936">
      <w:pPr>
        <w:spacing w:after="0" w:line="240" w:lineRule="auto"/>
      </w:pPr>
      <w:r>
        <w:t xml:space="preserve">PB-K = Phonetically Balanced – </w:t>
      </w:r>
      <w:proofErr w:type="gramStart"/>
      <w:r>
        <w:t xml:space="preserve">Kindergarten  </w:t>
      </w:r>
      <w:r w:rsidR="00242067" w:rsidRPr="00D31A52">
        <w:t>10</w:t>
      </w:r>
      <w:proofErr w:type="gramEnd"/>
      <w:r w:rsidR="00242067" w:rsidRPr="00D31A52">
        <w:t xml:space="preserve"> MD = 10 Most Difficult</w:t>
      </w:r>
    </w:p>
    <w:p w14:paraId="679CC982" w14:textId="77777777" w:rsidR="000C4F51" w:rsidRPr="00D31A52" w:rsidRDefault="000C4F51" w:rsidP="00242067">
      <w:pPr>
        <w:spacing w:after="0" w:line="240" w:lineRule="auto"/>
        <w:jc w:val="center"/>
      </w:pPr>
    </w:p>
    <w:p w14:paraId="24998A70" w14:textId="2D9BFCAD" w:rsidR="000C4F51" w:rsidRDefault="000C4F51" w:rsidP="000C4F51">
      <w:pPr>
        <w:pStyle w:val="ListParagraph"/>
        <w:numPr>
          <w:ilvl w:val="0"/>
          <w:numId w:val="1"/>
        </w:numPr>
      </w:pPr>
      <w:r w:rsidRPr="00D31A52">
        <w:t>What question do you want to insert here? Delete if no question is to be used.</w:t>
      </w:r>
    </w:p>
    <w:p w14:paraId="54394AD1" w14:textId="4ED2E4B8" w:rsidR="00932BDD" w:rsidRPr="00D31A52" w:rsidRDefault="00932BDD" w:rsidP="00DE4ECC">
      <w:pPr>
        <w:pStyle w:val="ListParagraph"/>
        <w:numPr>
          <w:ilvl w:val="0"/>
          <w:numId w:val="1"/>
        </w:numPr>
      </w:pPr>
      <w:r>
        <w:t>If a question is given, please provide the answer to the question as it would appear in the Instructor Guide. Delete this bullet if no question is to be used.</w:t>
      </w:r>
    </w:p>
    <w:p w14:paraId="566C9D90" w14:textId="6FE45DF0" w:rsidR="00713C5B" w:rsidRDefault="00713C5B" w:rsidP="002505E0">
      <w:pPr>
        <w:pStyle w:val="Heading1"/>
        <w:rPr>
          <w:b/>
          <w:bCs/>
          <w:color w:val="auto"/>
        </w:rPr>
      </w:pPr>
      <w:r w:rsidRPr="56FCECBF">
        <w:rPr>
          <w:b/>
          <w:bCs/>
          <w:color w:val="auto"/>
        </w:rPr>
        <w:t>Immittance Results</w:t>
      </w:r>
    </w:p>
    <w:p w14:paraId="26F4AB30" w14:textId="4A95A2F6" w:rsidR="00A908E1" w:rsidRDefault="00A908E1" w:rsidP="00110DAC">
      <w:r>
        <w:t>Omit if not appropriate for the case.</w:t>
      </w:r>
    </w:p>
    <w:p w14:paraId="29E05D2D" w14:textId="77777777" w:rsidR="005B422C" w:rsidRPr="00C85F7E" w:rsidRDefault="005B422C" w:rsidP="005B422C">
      <w:pPr>
        <w:pStyle w:val="Heading2"/>
        <w:rPr>
          <w:b/>
          <w:bCs/>
          <w:color w:val="auto"/>
        </w:rPr>
      </w:pPr>
      <w:r w:rsidRPr="00C85F7E">
        <w:rPr>
          <w:b/>
          <w:bCs/>
          <w:color w:val="auto"/>
        </w:rPr>
        <w:t xml:space="preserve">Tympanometry </w:t>
      </w:r>
    </w:p>
    <w:p w14:paraId="1F634504" w14:textId="77777777" w:rsidR="005B422C" w:rsidRDefault="005B422C" w:rsidP="005B422C">
      <w:r>
        <w:t>226 Hz / Y tympanograms should be included in this section</w:t>
      </w:r>
    </w:p>
    <w:p w14:paraId="3E5B70BC" w14:textId="77777777" w:rsidR="005B422C" w:rsidRDefault="005B422C" w:rsidP="005B422C">
      <w:pPr>
        <w:pStyle w:val="ListParagraph"/>
        <w:numPr>
          <w:ilvl w:val="0"/>
          <w:numId w:val="1"/>
        </w:numPr>
      </w:pPr>
      <w:r w:rsidRPr="00D31A52">
        <w:t>What question do you want to insert here? Delete if no question is to be used.</w:t>
      </w:r>
    </w:p>
    <w:p w14:paraId="5500C4AC" w14:textId="77777777" w:rsidR="005B422C" w:rsidRPr="00D31A52" w:rsidRDefault="005B422C" w:rsidP="005B422C">
      <w:pPr>
        <w:pStyle w:val="ListParagraph"/>
        <w:numPr>
          <w:ilvl w:val="0"/>
          <w:numId w:val="1"/>
        </w:numPr>
      </w:pPr>
      <w:r>
        <w:t>If a question is given, please provide the answer to the question as it would appear in the Instructor Guide. Delete this bullet if no question is to be used.</w:t>
      </w:r>
    </w:p>
    <w:p w14:paraId="1985D54D" w14:textId="77777777" w:rsidR="005B422C" w:rsidRPr="00C85F7E" w:rsidRDefault="005B422C" w:rsidP="005B422C">
      <w:pPr>
        <w:pStyle w:val="Heading2"/>
        <w:rPr>
          <w:b/>
          <w:bCs/>
          <w:color w:val="auto"/>
        </w:rPr>
      </w:pPr>
      <w:r w:rsidRPr="00C85F7E">
        <w:rPr>
          <w:b/>
          <w:bCs/>
          <w:color w:val="auto"/>
        </w:rPr>
        <w:t>Advanced Middle Ear Analysis</w:t>
      </w:r>
    </w:p>
    <w:p w14:paraId="3E54A425" w14:textId="77777777" w:rsidR="005B422C" w:rsidRDefault="005B422C" w:rsidP="005B422C">
      <w:r>
        <w:t>If multiple types of middle ear analysis are included, please use this ordering</w:t>
      </w:r>
    </w:p>
    <w:p w14:paraId="5029E99F" w14:textId="6A08CD49" w:rsidR="005B422C" w:rsidRPr="00F77C2D" w:rsidRDefault="005B422C" w:rsidP="00F77C2D">
      <w:pPr>
        <w:pStyle w:val="Heading3"/>
        <w:ind w:firstLine="720"/>
        <w:rPr>
          <w:b/>
          <w:bCs/>
          <w:color w:val="auto"/>
        </w:rPr>
      </w:pPr>
      <w:r w:rsidRPr="00F77C2D">
        <w:rPr>
          <w:b/>
          <w:bCs/>
          <w:color w:val="auto"/>
        </w:rPr>
        <w:t>Multifrequency Tympanometry</w:t>
      </w:r>
    </w:p>
    <w:p w14:paraId="72F44BDB" w14:textId="77777777" w:rsidR="005B422C" w:rsidRDefault="005B422C" w:rsidP="005B422C">
      <w:r>
        <w:t>Provide traces. The preferred format is for B/G traces to be on the same printout with a separate Y trace.</w:t>
      </w:r>
    </w:p>
    <w:p w14:paraId="210EFB42" w14:textId="77777777" w:rsidR="005B422C" w:rsidRPr="00575B81" w:rsidRDefault="005B422C" w:rsidP="005B422C">
      <w:r>
        <w:t>Ensure that probe frequency is clearly noted.</w:t>
      </w:r>
    </w:p>
    <w:p w14:paraId="56C9DFA1" w14:textId="77777777" w:rsidR="005B422C" w:rsidRDefault="005B422C" w:rsidP="005B422C">
      <w:pPr>
        <w:pStyle w:val="ListParagraph"/>
        <w:numPr>
          <w:ilvl w:val="0"/>
          <w:numId w:val="1"/>
        </w:numPr>
      </w:pPr>
      <w:r w:rsidRPr="00D31A52">
        <w:t>What question do you want to insert here? Delete if no question is to be used.</w:t>
      </w:r>
    </w:p>
    <w:p w14:paraId="1994F65D" w14:textId="77777777" w:rsidR="005B422C" w:rsidRPr="00D31A52" w:rsidRDefault="005B422C" w:rsidP="005B422C">
      <w:pPr>
        <w:pStyle w:val="ListParagraph"/>
        <w:numPr>
          <w:ilvl w:val="0"/>
          <w:numId w:val="1"/>
        </w:numPr>
      </w:pPr>
      <w:r>
        <w:t>If a question is given, please provide the answer to the question as it would appear in the Instructor Guide. Delete this bullet if no question is to be used.</w:t>
      </w:r>
    </w:p>
    <w:p w14:paraId="00EE0000" w14:textId="77777777" w:rsidR="005B422C" w:rsidRPr="00C85F7E" w:rsidRDefault="005B422C" w:rsidP="00F77C2D">
      <w:pPr>
        <w:pStyle w:val="Heading3"/>
        <w:ind w:firstLine="720"/>
        <w:rPr>
          <w:b/>
          <w:bCs/>
          <w:color w:val="auto"/>
        </w:rPr>
      </w:pPr>
      <w:r w:rsidRPr="00C85F7E">
        <w:rPr>
          <w:b/>
          <w:bCs/>
          <w:color w:val="auto"/>
        </w:rPr>
        <w:t>Wideband Acoustic Immittance (WAI)</w:t>
      </w:r>
    </w:p>
    <w:p w14:paraId="4582AB63" w14:textId="77777777" w:rsidR="005B422C" w:rsidRDefault="005B422C" w:rsidP="005B422C">
      <w:r>
        <w:t>Provide high-quality graphics</w:t>
      </w:r>
    </w:p>
    <w:p w14:paraId="40F5C5F5" w14:textId="77777777" w:rsidR="005B422C" w:rsidRDefault="005B422C" w:rsidP="005B422C">
      <w:pPr>
        <w:pStyle w:val="ListParagraph"/>
        <w:numPr>
          <w:ilvl w:val="0"/>
          <w:numId w:val="1"/>
        </w:numPr>
      </w:pPr>
      <w:r w:rsidRPr="00D31A52">
        <w:t>What question do you want to insert here? Delete if no question is to be used.</w:t>
      </w:r>
    </w:p>
    <w:p w14:paraId="2FB81C4D" w14:textId="77777777" w:rsidR="005B422C" w:rsidRPr="00D31A52" w:rsidRDefault="005B422C" w:rsidP="005B422C">
      <w:pPr>
        <w:pStyle w:val="ListParagraph"/>
        <w:numPr>
          <w:ilvl w:val="0"/>
          <w:numId w:val="1"/>
        </w:numPr>
      </w:pPr>
      <w:r>
        <w:t>If a question is given, please provide the answer to the question as it would appear in the Instructor Guide. Delete this bullet if no question is to be used.</w:t>
      </w:r>
    </w:p>
    <w:p w14:paraId="5630FB8F" w14:textId="77777777" w:rsidR="005B422C" w:rsidRPr="00C85F7E" w:rsidRDefault="005B422C" w:rsidP="00F77C2D">
      <w:pPr>
        <w:pStyle w:val="Heading3"/>
        <w:ind w:firstLine="720"/>
        <w:rPr>
          <w:b/>
          <w:bCs/>
          <w:color w:val="auto"/>
        </w:rPr>
      </w:pPr>
      <w:r w:rsidRPr="00C85F7E">
        <w:rPr>
          <w:b/>
          <w:bCs/>
          <w:color w:val="auto"/>
        </w:rPr>
        <w:t>Middle Ear Absorption</w:t>
      </w:r>
    </w:p>
    <w:p w14:paraId="302F75D1" w14:textId="77777777" w:rsidR="005B422C" w:rsidRPr="00575B81" w:rsidRDefault="005B422C" w:rsidP="005B422C">
      <w:r>
        <w:t>Provide high-quality graphics</w:t>
      </w:r>
    </w:p>
    <w:p w14:paraId="27C796BD" w14:textId="77777777" w:rsidR="005B422C" w:rsidRDefault="005B422C" w:rsidP="005B422C">
      <w:pPr>
        <w:pStyle w:val="ListParagraph"/>
        <w:numPr>
          <w:ilvl w:val="0"/>
          <w:numId w:val="1"/>
        </w:numPr>
      </w:pPr>
      <w:r w:rsidRPr="00D31A52">
        <w:t>What question do you want to insert here? Delete if no question is to be used.</w:t>
      </w:r>
      <w:r>
        <w:t xml:space="preserve"> Questions can be moved to the subheadings </w:t>
      </w:r>
      <w:proofErr w:type="gramStart"/>
      <w:r>
        <w:t>above,</w:t>
      </w:r>
      <w:proofErr w:type="gramEnd"/>
      <w:r>
        <w:t xml:space="preserve"> they need not appear after all of the middle ear data are provided.</w:t>
      </w:r>
    </w:p>
    <w:p w14:paraId="2EEE92E6" w14:textId="77777777" w:rsidR="005B422C" w:rsidRPr="00D31A52" w:rsidRDefault="005B422C" w:rsidP="005B422C">
      <w:pPr>
        <w:pStyle w:val="ListParagraph"/>
        <w:numPr>
          <w:ilvl w:val="0"/>
          <w:numId w:val="1"/>
        </w:numPr>
      </w:pPr>
      <w:r>
        <w:t>If a question is given, please provide the answer to the question as it would appear in the Instructor Guide. Delete this bullet if no question is to be used.</w:t>
      </w:r>
    </w:p>
    <w:p w14:paraId="11864AEA" w14:textId="77777777" w:rsidR="005B422C" w:rsidRPr="00C85F7E" w:rsidRDefault="005B422C" w:rsidP="005B422C">
      <w:pPr>
        <w:pStyle w:val="Heading2"/>
        <w:rPr>
          <w:b/>
          <w:bCs/>
          <w:color w:val="auto"/>
        </w:rPr>
      </w:pPr>
      <w:r w:rsidRPr="00C85F7E">
        <w:rPr>
          <w:b/>
          <w:bCs/>
          <w:color w:val="auto"/>
        </w:rPr>
        <w:t>Acoustic Reflexes</w:t>
      </w:r>
    </w:p>
    <w:p w14:paraId="67F49FD0" w14:textId="77777777" w:rsidR="005B422C" w:rsidRPr="00C85F7E" w:rsidRDefault="005B422C" w:rsidP="00F77C2D">
      <w:pPr>
        <w:pStyle w:val="Heading3"/>
        <w:ind w:firstLine="720"/>
        <w:rPr>
          <w:b/>
          <w:bCs/>
          <w:color w:val="auto"/>
        </w:rPr>
      </w:pPr>
      <w:r w:rsidRPr="00C85F7E">
        <w:rPr>
          <w:b/>
          <w:bCs/>
          <w:color w:val="auto"/>
        </w:rPr>
        <w:t>Thresholds</w:t>
      </w:r>
    </w:p>
    <w:p w14:paraId="2EA3E03B" w14:textId="77777777" w:rsidR="005B422C" w:rsidRDefault="005B422C" w:rsidP="005B422C">
      <w:r>
        <w:t xml:space="preserve">Please put acoustic reflex results in the table below. Thresholds are assumed to be in dB HL. If in dB </w:t>
      </w:r>
      <w:proofErr w:type="gramStart"/>
      <w:r>
        <w:t>SPL</w:t>
      </w:r>
      <w:proofErr w:type="gramEnd"/>
      <w:r>
        <w:t xml:space="preserve"> then change the upper left-hand table notation AND note in text.</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5B422C" w14:paraId="0F85042F" w14:textId="77777777" w:rsidTr="00C56BB5">
        <w:tc>
          <w:tcPr>
            <w:tcW w:w="1335" w:type="dxa"/>
          </w:tcPr>
          <w:p w14:paraId="62B179F9" w14:textId="77777777" w:rsidR="005B422C" w:rsidRDefault="005B422C" w:rsidP="00C56BB5">
            <w:pPr>
              <w:rPr>
                <w:b/>
                <w:bCs/>
              </w:rPr>
            </w:pPr>
            <w:r>
              <w:rPr>
                <w:b/>
                <w:bCs/>
              </w:rPr>
              <w:t>(dB HL)</w:t>
            </w:r>
          </w:p>
          <w:p w14:paraId="4DA13E17" w14:textId="77777777" w:rsidR="005B422C" w:rsidRDefault="005B422C" w:rsidP="00C56BB5">
            <w:pPr>
              <w:rPr>
                <w:b/>
                <w:bCs/>
              </w:rPr>
            </w:pPr>
          </w:p>
          <w:p w14:paraId="3DD7E321" w14:textId="77777777" w:rsidR="005B422C" w:rsidRDefault="005B422C" w:rsidP="00C56BB5">
            <w:pPr>
              <w:rPr>
                <w:b/>
                <w:bCs/>
              </w:rPr>
            </w:pPr>
            <w:r>
              <w:rPr>
                <w:b/>
                <w:bCs/>
              </w:rPr>
              <w:t>Probe Ear</w:t>
            </w:r>
          </w:p>
        </w:tc>
        <w:tc>
          <w:tcPr>
            <w:tcW w:w="1335" w:type="dxa"/>
          </w:tcPr>
          <w:p w14:paraId="1E313C9C" w14:textId="77777777" w:rsidR="005B422C" w:rsidRDefault="005B422C" w:rsidP="00C56BB5">
            <w:pPr>
              <w:rPr>
                <w:b/>
                <w:bCs/>
              </w:rPr>
            </w:pPr>
            <w:r>
              <w:rPr>
                <w:b/>
                <w:bCs/>
              </w:rPr>
              <w:t xml:space="preserve">Hz </w:t>
            </w:r>
            <w:r w:rsidRPr="00E91504">
              <w:rPr>
                <w:rFonts w:ascii="Wingdings" w:eastAsia="Wingdings" w:hAnsi="Wingdings" w:cs="Wingdings"/>
                <w:b/>
                <w:bCs/>
              </w:rPr>
              <w:t>à</w:t>
            </w:r>
          </w:p>
          <w:p w14:paraId="61EEFB6B" w14:textId="77777777" w:rsidR="005B422C" w:rsidRDefault="005B422C" w:rsidP="00C56BB5">
            <w:pPr>
              <w:rPr>
                <w:b/>
                <w:bCs/>
              </w:rPr>
            </w:pPr>
            <w:r>
              <w:rPr>
                <w:b/>
                <w:bCs/>
              </w:rPr>
              <w:t>Stimulated Ear (Mode)</w:t>
            </w:r>
          </w:p>
        </w:tc>
        <w:tc>
          <w:tcPr>
            <w:tcW w:w="1336" w:type="dxa"/>
          </w:tcPr>
          <w:p w14:paraId="28303467" w14:textId="77777777" w:rsidR="005B422C" w:rsidRDefault="005B422C" w:rsidP="00C56BB5">
            <w:pPr>
              <w:jc w:val="center"/>
              <w:rPr>
                <w:b/>
                <w:bCs/>
              </w:rPr>
            </w:pPr>
            <w:r>
              <w:rPr>
                <w:b/>
                <w:bCs/>
              </w:rPr>
              <w:t>500</w:t>
            </w:r>
          </w:p>
        </w:tc>
        <w:tc>
          <w:tcPr>
            <w:tcW w:w="1336" w:type="dxa"/>
          </w:tcPr>
          <w:p w14:paraId="5C5728E9" w14:textId="77777777" w:rsidR="005B422C" w:rsidRDefault="005B422C" w:rsidP="00C56BB5">
            <w:pPr>
              <w:jc w:val="center"/>
              <w:rPr>
                <w:b/>
                <w:bCs/>
              </w:rPr>
            </w:pPr>
            <w:r>
              <w:rPr>
                <w:b/>
                <w:bCs/>
              </w:rPr>
              <w:t>1000</w:t>
            </w:r>
          </w:p>
        </w:tc>
        <w:tc>
          <w:tcPr>
            <w:tcW w:w="1336" w:type="dxa"/>
          </w:tcPr>
          <w:p w14:paraId="16C95627" w14:textId="77777777" w:rsidR="005B422C" w:rsidRDefault="005B422C" w:rsidP="00C56BB5">
            <w:pPr>
              <w:jc w:val="center"/>
              <w:rPr>
                <w:b/>
                <w:bCs/>
              </w:rPr>
            </w:pPr>
            <w:r>
              <w:rPr>
                <w:b/>
                <w:bCs/>
              </w:rPr>
              <w:t>2000</w:t>
            </w:r>
          </w:p>
        </w:tc>
        <w:tc>
          <w:tcPr>
            <w:tcW w:w="1336" w:type="dxa"/>
          </w:tcPr>
          <w:p w14:paraId="44FAD209" w14:textId="77777777" w:rsidR="005B422C" w:rsidRDefault="005B422C" w:rsidP="00C56BB5">
            <w:pPr>
              <w:jc w:val="center"/>
              <w:rPr>
                <w:b/>
                <w:bCs/>
              </w:rPr>
            </w:pPr>
            <w:r>
              <w:rPr>
                <w:b/>
                <w:bCs/>
              </w:rPr>
              <w:t>4000</w:t>
            </w:r>
          </w:p>
        </w:tc>
        <w:tc>
          <w:tcPr>
            <w:tcW w:w="1336" w:type="dxa"/>
          </w:tcPr>
          <w:p w14:paraId="65588220" w14:textId="77777777" w:rsidR="005B422C" w:rsidRDefault="005B422C" w:rsidP="00C56BB5">
            <w:pPr>
              <w:jc w:val="center"/>
              <w:rPr>
                <w:b/>
                <w:bCs/>
              </w:rPr>
            </w:pPr>
            <w:r>
              <w:rPr>
                <w:b/>
                <w:bCs/>
              </w:rPr>
              <w:t>BBN</w:t>
            </w:r>
          </w:p>
        </w:tc>
      </w:tr>
      <w:tr w:rsidR="005B422C" w:rsidRPr="00E91504" w14:paraId="76D53AE2" w14:textId="77777777" w:rsidTr="00C56BB5">
        <w:tc>
          <w:tcPr>
            <w:tcW w:w="1335" w:type="dxa"/>
            <w:shd w:val="clear" w:color="auto" w:fill="E77986"/>
          </w:tcPr>
          <w:p w14:paraId="7CFE2A87" w14:textId="77777777" w:rsidR="005B422C" w:rsidRPr="00E91504" w:rsidRDefault="005B422C" w:rsidP="00C56BB5">
            <w:r w:rsidRPr="00E91504">
              <w:t>Right</w:t>
            </w:r>
          </w:p>
        </w:tc>
        <w:tc>
          <w:tcPr>
            <w:tcW w:w="1335" w:type="dxa"/>
            <w:shd w:val="clear" w:color="auto" w:fill="E77986"/>
          </w:tcPr>
          <w:p w14:paraId="3DB28ABC" w14:textId="77777777" w:rsidR="005B422C" w:rsidRPr="00E91504" w:rsidRDefault="005B422C" w:rsidP="00C56BB5">
            <w:r w:rsidRPr="00E91504">
              <w:t>Right</w:t>
            </w:r>
          </w:p>
          <w:p w14:paraId="0581145C" w14:textId="77777777" w:rsidR="005B422C" w:rsidRPr="00E91504" w:rsidRDefault="005B422C" w:rsidP="00C56BB5">
            <w:r w:rsidRPr="00E91504">
              <w:t>(</w:t>
            </w:r>
            <w:proofErr w:type="spellStart"/>
            <w:r w:rsidRPr="00E91504">
              <w:t>Ipsi</w:t>
            </w:r>
            <w:proofErr w:type="spellEnd"/>
            <w:r w:rsidRPr="00E91504">
              <w:t>)</w:t>
            </w:r>
          </w:p>
        </w:tc>
        <w:tc>
          <w:tcPr>
            <w:tcW w:w="1336" w:type="dxa"/>
          </w:tcPr>
          <w:p w14:paraId="43F6BA87" w14:textId="77777777" w:rsidR="005B422C" w:rsidRPr="00E91504" w:rsidRDefault="005B422C" w:rsidP="00C56BB5">
            <w:pPr>
              <w:jc w:val="center"/>
            </w:pPr>
            <w:r>
              <w:t>85</w:t>
            </w:r>
          </w:p>
        </w:tc>
        <w:tc>
          <w:tcPr>
            <w:tcW w:w="1336" w:type="dxa"/>
          </w:tcPr>
          <w:p w14:paraId="6B5EB438" w14:textId="77777777" w:rsidR="005B422C" w:rsidRPr="00E91504" w:rsidRDefault="005B422C" w:rsidP="00C56BB5">
            <w:pPr>
              <w:jc w:val="center"/>
            </w:pPr>
            <w:r>
              <w:t>105</w:t>
            </w:r>
          </w:p>
        </w:tc>
        <w:tc>
          <w:tcPr>
            <w:tcW w:w="1336" w:type="dxa"/>
          </w:tcPr>
          <w:p w14:paraId="2B34A6C1" w14:textId="77777777" w:rsidR="005B422C" w:rsidRPr="00E91504" w:rsidRDefault="005B422C" w:rsidP="00C56BB5">
            <w:pPr>
              <w:jc w:val="center"/>
            </w:pPr>
            <w:r>
              <w:t>110</w:t>
            </w:r>
          </w:p>
        </w:tc>
        <w:tc>
          <w:tcPr>
            <w:tcW w:w="1336" w:type="dxa"/>
          </w:tcPr>
          <w:p w14:paraId="1DEE0EDC" w14:textId="77777777" w:rsidR="005B422C" w:rsidRPr="00E91504" w:rsidRDefault="005B422C" w:rsidP="00C56BB5">
            <w:pPr>
              <w:jc w:val="center"/>
            </w:pPr>
            <w:r>
              <w:t>Absent</w:t>
            </w:r>
          </w:p>
        </w:tc>
        <w:tc>
          <w:tcPr>
            <w:tcW w:w="1336" w:type="dxa"/>
          </w:tcPr>
          <w:p w14:paraId="50BCD21B" w14:textId="77777777" w:rsidR="005B422C" w:rsidRPr="00E91504" w:rsidRDefault="005B422C" w:rsidP="00C56BB5">
            <w:pPr>
              <w:jc w:val="center"/>
            </w:pPr>
            <w:r>
              <w:t>95</w:t>
            </w:r>
          </w:p>
        </w:tc>
      </w:tr>
      <w:tr w:rsidR="005B422C" w:rsidRPr="00E91504" w14:paraId="4D67FB1A" w14:textId="77777777" w:rsidTr="00C56BB5">
        <w:tc>
          <w:tcPr>
            <w:tcW w:w="1335" w:type="dxa"/>
            <w:shd w:val="clear" w:color="auto" w:fill="E77986"/>
          </w:tcPr>
          <w:p w14:paraId="6D40F193" w14:textId="77777777" w:rsidR="005B422C" w:rsidRPr="00E91504" w:rsidRDefault="005B422C" w:rsidP="00C56BB5">
            <w:r w:rsidRPr="00E91504">
              <w:t>Right</w:t>
            </w:r>
          </w:p>
        </w:tc>
        <w:tc>
          <w:tcPr>
            <w:tcW w:w="1335" w:type="dxa"/>
            <w:shd w:val="clear" w:color="auto" w:fill="8EAADB" w:themeFill="accent1" w:themeFillTint="99"/>
          </w:tcPr>
          <w:p w14:paraId="6F808FCF" w14:textId="77777777" w:rsidR="005B422C" w:rsidRPr="00E91504" w:rsidRDefault="005B422C" w:rsidP="00C56BB5">
            <w:r w:rsidRPr="00E91504">
              <w:t>Left</w:t>
            </w:r>
          </w:p>
          <w:p w14:paraId="3219D855" w14:textId="77777777" w:rsidR="005B422C" w:rsidRPr="00E91504" w:rsidRDefault="005B422C" w:rsidP="00C56BB5">
            <w:r w:rsidRPr="00E91504">
              <w:t>(Contra)</w:t>
            </w:r>
          </w:p>
        </w:tc>
        <w:tc>
          <w:tcPr>
            <w:tcW w:w="1336" w:type="dxa"/>
          </w:tcPr>
          <w:p w14:paraId="248D1085" w14:textId="77777777" w:rsidR="005B422C" w:rsidRPr="00E91504" w:rsidRDefault="005B422C" w:rsidP="00C56BB5">
            <w:pPr>
              <w:jc w:val="center"/>
            </w:pPr>
            <w:r>
              <w:t>80</w:t>
            </w:r>
          </w:p>
        </w:tc>
        <w:tc>
          <w:tcPr>
            <w:tcW w:w="1336" w:type="dxa"/>
          </w:tcPr>
          <w:p w14:paraId="52BF7769" w14:textId="77777777" w:rsidR="005B422C" w:rsidRPr="00E91504" w:rsidRDefault="005B422C" w:rsidP="00C56BB5">
            <w:pPr>
              <w:jc w:val="center"/>
            </w:pPr>
            <w:r>
              <w:t>100</w:t>
            </w:r>
          </w:p>
        </w:tc>
        <w:tc>
          <w:tcPr>
            <w:tcW w:w="1336" w:type="dxa"/>
          </w:tcPr>
          <w:p w14:paraId="1654E0B9" w14:textId="77777777" w:rsidR="005B422C" w:rsidRPr="00E91504" w:rsidRDefault="005B422C" w:rsidP="00C56BB5">
            <w:pPr>
              <w:jc w:val="center"/>
            </w:pPr>
            <w:r>
              <w:t>Absent</w:t>
            </w:r>
          </w:p>
        </w:tc>
        <w:tc>
          <w:tcPr>
            <w:tcW w:w="1336" w:type="dxa"/>
          </w:tcPr>
          <w:p w14:paraId="513DCA0F" w14:textId="77777777" w:rsidR="005B422C" w:rsidRPr="00E91504" w:rsidRDefault="005B422C" w:rsidP="00C56BB5">
            <w:pPr>
              <w:jc w:val="center"/>
            </w:pPr>
            <w:r>
              <w:t>Absent</w:t>
            </w:r>
          </w:p>
        </w:tc>
        <w:tc>
          <w:tcPr>
            <w:tcW w:w="1336" w:type="dxa"/>
          </w:tcPr>
          <w:p w14:paraId="4A7D8BC6" w14:textId="77777777" w:rsidR="005B422C" w:rsidRPr="00E91504" w:rsidRDefault="005B422C" w:rsidP="00C56BB5">
            <w:pPr>
              <w:jc w:val="center"/>
            </w:pPr>
            <w:r>
              <w:t>90</w:t>
            </w:r>
          </w:p>
        </w:tc>
      </w:tr>
      <w:tr w:rsidR="005B422C" w:rsidRPr="00E91504" w14:paraId="5032978A" w14:textId="77777777" w:rsidTr="00C56BB5">
        <w:tc>
          <w:tcPr>
            <w:tcW w:w="1335" w:type="dxa"/>
            <w:shd w:val="clear" w:color="auto" w:fill="8EAADB" w:themeFill="accent1" w:themeFillTint="99"/>
          </w:tcPr>
          <w:p w14:paraId="2918FBEC" w14:textId="77777777" w:rsidR="005B422C" w:rsidRPr="00E91504" w:rsidRDefault="005B422C" w:rsidP="00C56BB5">
            <w:r w:rsidRPr="00E91504">
              <w:t>Left</w:t>
            </w:r>
          </w:p>
        </w:tc>
        <w:tc>
          <w:tcPr>
            <w:tcW w:w="1335" w:type="dxa"/>
            <w:shd w:val="clear" w:color="auto" w:fill="8EAADB" w:themeFill="accent1" w:themeFillTint="99"/>
          </w:tcPr>
          <w:p w14:paraId="3E8560A8" w14:textId="77777777" w:rsidR="005B422C" w:rsidRPr="00E91504" w:rsidRDefault="005B422C" w:rsidP="00C56BB5">
            <w:r w:rsidRPr="00E91504">
              <w:t>Left</w:t>
            </w:r>
          </w:p>
          <w:p w14:paraId="1DD9D14B" w14:textId="77777777" w:rsidR="005B422C" w:rsidRPr="00E91504" w:rsidRDefault="005B422C" w:rsidP="00C56BB5">
            <w:r w:rsidRPr="00E91504">
              <w:t>(</w:t>
            </w:r>
            <w:proofErr w:type="spellStart"/>
            <w:r w:rsidRPr="00E91504">
              <w:t>Ipsi</w:t>
            </w:r>
            <w:proofErr w:type="spellEnd"/>
            <w:r w:rsidRPr="00E91504">
              <w:t>)</w:t>
            </w:r>
          </w:p>
        </w:tc>
        <w:tc>
          <w:tcPr>
            <w:tcW w:w="1336" w:type="dxa"/>
          </w:tcPr>
          <w:p w14:paraId="483EEFEE" w14:textId="77777777" w:rsidR="005B422C" w:rsidRPr="00E91504" w:rsidRDefault="005B422C" w:rsidP="00C56BB5">
            <w:pPr>
              <w:jc w:val="center"/>
            </w:pPr>
            <w:r>
              <w:t>90</w:t>
            </w:r>
          </w:p>
        </w:tc>
        <w:tc>
          <w:tcPr>
            <w:tcW w:w="1336" w:type="dxa"/>
          </w:tcPr>
          <w:p w14:paraId="31875474" w14:textId="77777777" w:rsidR="005B422C" w:rsidRPr="00E91504" w:rsidRDefault="005B422C" w:rsidP="00C56BB5">
            <w:pPr>
              <w:jc w:val="center"/>
            </w:pPr>
            <w:r>
              <w:t>105</w:t>
            </w:r>
          </w:p>
        </w:tc>
        <w:tc>
          <w:tcPr>
            <w:tcW w:w="1336" w:type="dxa"/>
          </w:tcPr>
          <w:p w14:paraId="2FBFBB8F" w14:textId="77777777" w:rsidR="005B422C" w:rsidRPr="00E91504" w:rsidRDefault="005B422C" w:rsidP="00C56BB5">
            <w:pPr>
              <w:jc w:val="center"/>
            </w:pPr>
            <w:r>
              <w:t>110</w:t>
            </w:r>
          </w:p>
        </w:tc>
        <w:tc>
          <w:tcPr>
            <w:tcW w:w="1336" w:type="dxa"/>
          </w:tcPr>
          <w:p w14:paraId="698B397C" w14:textId="77777777" w:rsidR="005B422C" w:rsidRPr="00E91504" w:rsidRDefault="005B422C" w:rsidP="00C56BB5">
            <w:pPr>
              <w:jc w:val="center"/>
            </w:pPr>
            <w:r>
              <w:t>Absent</w:t>
            </w:r>
          </w:p>
        </w:tc>
        <w:tc>
          <w:tcPr>
            <w:tcW w:w="1336" w:type="dxa"/>
          </w:tcPr>
          <w:p w14:paraId="1D293067" w14:textId="77777777" w:rsidR="005B422C" w:rsidRPr="00E91504" w:rsidRDefault="005B422C" w:rsidP="00C56BB5">
            <w:pPr>
              <w:jc w:val="center"/>
            </w:pPr>
            <w:r>
              <w:t>100</w:t>
            </w:r>
          </w:p>
        </w:tc>
      </w:tr>
      <w:tr w:rsidR="005B422C" w:rsidRPr="00E91504" w14:paraId="16A711C9" w14:textId="77777777" w:rsidTr="00C56BB5">
        <w:tc>
          <w:tcPr>
            <w:tcW w:w="1335" w:type="dxa"/>
            <w:shd w:val="clear" w:color="auto" w:fill="8EAADB" w:themeFill="accent1" w:themeFillTint="99"/>
          </w:tcPr>
          <w:p w14:paraId="3FEC64D8" w14:textId="77777777" w:rsidR="005B422C" w:rsidRPr="00E91504" w:rsidRDefault="005B422C" w:rsidP="00C56BB5">
            <w:r w:rsidRPr="00E91504">
              <w:t>Left</w:t>
            </w:r>
          </w:p>
        </w:tc>
        <w:tc>
          <w:tcPr>
            <w:tcW w:w="1335" w:type="dxa"/>
            <w:shd w:val="clear" w:color="auto" w:fill="E77986"/>
          </w:tcPr>
          <w:p w14:paraId="6AE598E5" w14:textId="77777777" w:rsidR="005B422C" w:rsidRPr="00E91504" w:rsidRDefault="005B422C" w:rsidP="00C56BB5">
            <w:r w:rsidRPr="00E91504">
              <w:t>Right</w:t>
            </w:r>
          </w:p>
          <w:p w14:paraId="05276EA6" w14:textId="77777777" w:rsidR="005B422C" w:rsidRPr="00E91504" w:rsidRDefault="005B422C" w:rsidP="00C56BB5">
            <w:r w:rsidRPr="00E91504">
              <w:t>(Contra)</w:t>
            </w:r>
          </w:p>
        </w:tc>
        <w:tc>
          <w:tcPr>
            <w:tcW w:w="1336" w:type="dxa"/>
          </w:tcPr>
          <w:p w14:paraId="54CC87AE" w14:textId="77777777" w:rsidR="005B422C" w:rsidRPr="00E91504" w:rsidRDefault="005B422C" w:rsidP="00C56BB5">
            <w:pPr>
              <w:jc w:val="center"/>
            </w:pPr>
            <w:r>
              <w:t>95</w:t>
            </w:r>
          </w:p>
        </w:tc>
        <w:tc>
          <w:tcPr>
            <w:tcW w:w="1336" w:type="dxa"/>
          </w:tcPr>
          <w:p w14:paraId="457E12F3" w14:textId="77777777" w:rsidR="005B422C" w:rsidRPr="00E91504" w:rsidRDefault="005B422C" w:rsidP="00C56BB5">
            <w:pPr>
              <w:jc w:val="center"/>
            </w:pPr>
            <w:r>
              <w:t>110</w:t>
            </w:r>
          </w:p>
        </w:tc>
        <w:tc>
          <w:tcPr>
            <w:tcW w:w="1336" w:type="dxa"/>
          </w:tcPr>
          <w:p w14:paraId="10A9CDF8" w14:textId="77777777" w:rsidR="005B422C" w:rsidRPr="00E91504" w:rsidRDefault="005B422C" w:rsidP="00C56BB5">
            <w:pPr>
              <w:jc w:val="center"/>
            </w:pPr>
            <w:r>
              <w:t>Absent</w:t>
            </w:r>
          </w:p>
        </w:tc>
        <w:tc>
          <w:tcPr>
            <w:tcW w:w="1336" w:type="dxa"/>
          </w:tcPr>
          <w:p w14:paraId="5D4F66D4" w14:textId="77777777" w:rsidR="005B422C" w:rsidRPr="00E91504" w:rsidRDefault="005B422C" w:rsidP="00C56BB5">
            <w:pPr>
              <w:jc w:val="center"/>
            </w:pPr>
            <w:r>
              <w:t>Absent</w:t>
            </w:r>
          </w:p>
        </w:tc>
        <w:tc>
          <w:tcPr>
            <w:tcW w:w="1336" w:type="dxa"/>
          </w:tcPr>
          <w:p w14:paraId="4A28B4A6" w14:textId="77777777" w:rsidR="005B422C" w:rsidRPr="00E91504" w:rsidRDefault="005B422C" w:rsidP="00C56BB5">
            <w:pPr>
              <w:jc w:val="center"/>
            </w:pPr>
            <w:r>
              <w:t>95</w:t>
            </w:r>
          </w:p>
        </w:tc>
      </w:tr>
    </w:tbl>
    <w:p w14:paraId="2261F874" w14:textId="77777777" w:rsidR="005B422C" w:rsidRPr="00E91504" w:rsidRDefault="005B422C" w:rsidP="005B422C"/>
    <w:p w14:paraId="238548F8" w14:textId="77777777" w:rsidR="005B422C" w:rsidRDefault="005B422C" w:rsidP="005B422C">
      <w:pPr>
        <w:pStyle w:val="ListParagraph"/>
        <w:numPr>
          <w:ilvl w:val="0"/>
          <w:numId w:val="1"/>
        </w:numPr>
      </w:pPr>
      <w:r w:rsidRPr="00D31A52">
        <w:t>What question do you want to insert here? Delete if no question is to be used.</w:t>
      </w:r>
    </w:p>
    <w:p w14:paraId="4B4D08DE" w14:textId="77777777" w:rsidR="005B422C" w:rsidRPr="00D31A52" w:rsidRDefault="005B422C" w:rsidP="005B422C">
      <w:pPr>
        <w:pStyle w:val="ListParagraph"/>
        <w:numPr>
          <w:ilvl w:val="0"/>
          <w:numId w:val="1"/>
        </w:numPr>
      </w:pPr>
      <w:r>
        <w:t>If a question is given, please provide the answer to the question as it would appear in the Instructor Guide. Delete this bullet if no question is to be used.</w:t>
      </w:r>
    </w:p>
    <w:p w14:paraId="6559FE05" w14:textId="77777777" w:rsidR="005B422C" w:rsidRPr="00C85F7E" w:rsidRDefault="005B422C" w:rsidP="00F77C2D">
      <w:pPr>
        <w:pStyle w:val="Heading3"/>
        <w:ind w:firstLine="720"/>
        <w:rPr>
          <w:b/>
          <w:bCs/>
          <w:color w:val="auto"/>
        </w:rPr>
      </w:pPr>
      <w:r w:rsidRPr="00C85F7E">
        <w:rPr>
          <w:b/>
          <w:bCs/>
          <w:color w:val="auto"/>
        </w:rPr>
        <w:t>Acoustic Reflex Decay</w:t>
      </w:r>
    </w:p>
    <w:p w14:paraId="4872E9B2" w14:textId="77777777" w:rsidR="005B422C" w:rsidRPr="00902688" w:rsidRDefault="005B422C" w:rsidP="005B422C">
      <w:r>
        <w:t>Insert high-quality reproductions of the test results.</w:t>
      </w:r>
    </w:p>
    <w:p w14:paraId="7B7C305F" w14:textId="77777777" w:rsidR="005B422C" w:rsidRDefault="005B422C" w:rsidP="005B422C">
      <w:pPr>
        <w:pStyle w:val="ListParagraph"/>
        <w:numPr>
          <w:ilvl w:val="0"/>
          <w:numId w:val="1"/>
        </w:numPr>
      </w:pPr>
      <w:r w:rsidRPr="00D31A52">
        <w:t>What question do you want to insert here? Delete if no question is to be used.</w:t>
      </w:r>
    </w:p>
    <w:p w14:paraId="66589D20" w14:textId="77777777" w:rsidR="005B422C" w:rsidRPr="00D31A52" w:rsidRDefault="005B422C" w:rsidP="005B422C">
      <w:pPr>
        <w:pStyle w:val="ListParagraph"/>
        <w:numPr>
          <w:ilvl w:val="0"/>
          <w:numId w:val="1"/>
        </w:numPr>
      </w:pPr>
      <w:r>
        <w:t>If a question is given, please provide the answer to the question as it would appear in the Instructor Guide. Delete this bullet if no question is to be used.</w:t>
      </w:r>
    </w:p>
    <w:p w14:paraId="7F4D1A2B" w14:textId="77777777" w:rsidR="005B422C" w:rsidRPr="005B422C" w:rsidRDefault="005B422C" w:rsidP="005B422C">
      <w:pPr>
        <w:pStyle w:val="Heading1"/>
        <w:rPr>
          <w:b/>
          <w:bCs/>
          <w:color w:val="auto"/>
        </w:rPr>
      </w:pPr>
      <w:r w:rsidRPr="005B422C">
        <w:rPr>
          <w:b/>
          <w:bCs/>
          <w:color w:val="auto"/>
        </w:rPr>
        <w:t>Otoacoustic Emissions</w:t>
      </w:r>
    </w:p>
    <w:p w14:paraId="173A045F" w14:textId="77777777" w:rsidR="005B422C" w:rsidRPr="005B422C" w:rsidRDefault="005B422C" w:rsidP="005B422C">
      <w:pPr>
        <w:pStyle w:val="Heading2"/>
        <w:rPr>
          <w:b/>
          <w:bCs/>
          <w:color w:val="auto"/>
        </w:rPr>
      </w:pPr>
      <w:r w:rsidRPr="005B422C">
        <w:rPr>
          <w:b/>
          <w:bCs/>
          <w:color w:val="auto"/>
        </w:rPr>
        <w:t>Transient-Evoked</w:t>
      </w:r>
    </w:p>
    <w:p w14:paraId="27C66CE8" w14:textId="77777777" w:rsidR="005B422C" w:rsidRDefault="005B422C" w:rsidP="005B422C">
      <w:r>
        <w:t>Insert high-quality reproductions of the test results.</w:t>
      </w:r>
    </w:p>
    <w:p w14:paraId="024CC332" w14:textId="77777777" w:rsidR="005B422C" w:rsidRDefault="005B422C" w:rsidP="005B422C">
      <w:r>
        <w:t>Use of a tabular format, either as a way of presenting the results. Adjust table, adding and removing and relabeling frequencies as appropriate to the case.</w:t>
      </w:r>
    </w:p>
    <w:tbl>
      <w:tblPr>
        <w:tblStyle w:val="TableGrid"/>
        <w:tblW w:w="0" w:type="auto"/>
        <w:tblLook w:val="04A0" w:firstRow="1" w:lastRow="0" w:firstColumn="1" w:lastColumn="0" w:noHBand="0" w:noVBand="1"/>
      </w:tblPr>
      <w:tblGrid>
        <w:gridCol w:w="1061"/>
        <w:gridCol w:w="1061"/>
        <w:gridCol w:w="964"/>
        <w:gridCol w:w="1060"/>
        <w:gridCol w:w="1060"/>
        <w:gridCol w:w="1060"/>
        <w:gridCol w:w="1060"/>
        <w:gridCol w:w="1060"/>
      </w:tblGrid>
      <w:tr w:rsidR="005B422C" w14:paraId="09E443C3" w14:textId="77777777" w:rsidTr="00C56BB5">
        <w:tc>
          <w:tcPr>
            <w:tcW w:w="1061" w:type="dxa"/>
          </w:tcPr>
          <w:p w14:paraId="55E91082" w14:textId="77777777" w:rsidR="005B422C" w:rsidRDefault="005B422C" w:rsidP="00C56BB5"/>
        </w:tc>
        <w:tc>
          <w:tcPr>
            <w:tcW w:w="1061" w:type="dxa"/>
          </w:tcPr>
          <w:p w14:paraId="692B1FAC" w14:textId="77777777" w:rsidR="005B422C" w:rsidRPr="00DC1839" w:rsidRDefault="005B422C" w:rsidP="00C56BB5">
            <w:pPr>
              <w:rPr>
                <w:b/>
                <w:bCs/>
              </w:rPr>
            </w:pPr>
            <w:r w:rsidRPr="00DC1839">
              <w:rPr>
                <w:b/>
                <w:bCs/>
              </w:rPr>
              <w:t>Freq (Hz)</w:t>
            </w:r>
          </w:p>
        </w:tc>
        <w:tc>
          <w:tcPr>
            <w:tcW w:w="964" w:type="dxa"/>
          </w:tcPr>
          <w:p w14:paraId="366AEF2A" w14:textId="77777777" w:rsidR="005B422C" w:rsidRPr="00DC1839" w:rsidRDefault="005B422C" w:rsidP="00C56BB5">
            <w:pPr>
              <w:rPr>
                <w:b/>
                <w:bCs/>
              </w:rPr>
            </w:pPr>
            <w:r w:rsidRPr="00DC1839">
              <w:rPr>
                <w:b/>
                <w:bCs/>
              </w:rPr>
              <w:t>500</w:t>
            </w:r>
          </w:p>
        </w:tc>
        <w:tc>
          <w:tcPr>
            <w:tcW w:w="1060" w:type="dxa"/>
          </w:tcPr>
          <w:p w14:paraId="3F65E464" w14:textId="77777777" w:rsidR="005B422C" w:rsidRPr="00DC1839" w:rsidRDefault="005B422C" w:rsidP="00C56BB5">
            <w:pPr>
              <w:rPr>
                <w:b/>
                <w:bCs/>
              </w:rPr>
            </w:pPr>
            <w:r w:rsidRPr="00DC1839">
              <w:rPr>
                <w:b/>
                <w:bCs/>
              </w:rPr>
              <w:t>1000</w:t>
            </w:r>
          </w:p>
        </w:tc>
        <w:tc>
          <w:tcPr>
            <w:tcW w:w="1060" w:type="dxa"/>
          </w:tcPr>
          <w:p w14:paraId="42F7AAC4" w14:textId="77777777" w:rsidR="005B422C" w:rsidRPr="00DC1839" w:rsidRDefault="005B422C" w:rsidP="00C56BB5">
            <w:pPr>
              <w:rPr>
                <w:b/>
                <w:bCs/>
              </w:rPr>
            </w:pPr>
            <w:r w:rsidRPr="00DC1839">
              <w:rPr>
                <w:b/>
                <w:bCs/>
              </w:rPr>
              <w:t>2000</w:t>
            </w:r>
          </w:p>
        </w:tc>
        <w:tc>
          <w:tcPr>
            <w:tcW w:w="1060" w:type="dxa"/>
          </w:tcPr>
          <w:p w14:paraId="325F0442" w14:textId="77777777" w:rsidR="005B422C" w:rsidRPr="00DC1839" w:rsidRDefault="005B422C" w:rsidP="00C56BB5">
            <w:pPr>
              <w:rPr>
                <w:b/>
                <w:bCs/>
              </w:rPr>
            </w:pPr>
            <w:r w:rsidRPr="00DC1839">
              <w:rPr>
                <w:b/>
                <w:bCs/>
              </w:rPr>
              <w:t>3000</w:t>
            </w:r>
          </w:p>
        </w:tc>
        <w:tc>
          <w:tcPr>
            <w:tcW w:w="1060" w:type="dxa"/>
          </w:tcPr>
          <w:p w14:paraId="023336C4" w14:textId="77777777" w:rsidR="005B422C" w:rsidRPr="00DC1839" w:rsidRDefault="005B422C" w:rsidP="00C56BB5">
            <w:pPr>
              <w:rPr>
                <w:b/>
                <w:bCs/>
              </w:rPr>
            </w:pPr>
            <w:r w:rsidRPr="00DC1839">
              <w:rPr>
                <w:b/>
                <w:bCs/>
              </w:rPr>
              <w:t>4000</w:t>
            </w:r>
          </w:p>
        </w:tc>
        <w:tc>
          <w:tcPr>
            <w:tcW w:w="1060" w:type="dxa"/>
          </w:tcPr>
          <w:p w14:paraId="01C8A811" w14:textId="77777777" w:rsidR="005B422C" w:rsidRPr="00DC1839" w:rsidRDefault="005B422C" w:rsidP="00C56BB5">
            <w:pPr>
              <w:rPr>
                <w:b/>
                <w:bCs/>
              </w:rPr>
            </w:pPr>
            <w:r w:rsidRPr="00DC1839">
              <w:rPr>
                <w:b/>
                <w:bCs/>
              </w:rPr>
              <w:t>6000</w:t>
            </w:r>
          </w:p>
        </w:tc>
      </w:tr>
      <w:tr w:rsidR="005B422C" w14:paraId="5DC7630E" w14:textId="77777777" w:rsidTr="00C56BB5">
        <w:tc>
          <w:tcPr>
            <w:tcW w:w="1061" w:type="dxa"/>
            <w:shd w:val="clear" w:color="auto" w:fill="EB7D8A"/>
          </w:tcPr>
          <w:p w14:paraId="15084111" w14:textId="77777777" w:rsidR="005B422C" w:rsidRPr="00DC1839" w:rsidRDefault="005B422C" w:rsidP="00C56BB5">
            <w:pPr>
              <w:rPr>
                <w:b/>
                <w:bCs/>
              </w:rPr>
            </w:pPr>
            <w:r w:rsidRPr="00DC1839">
              <w:rPr>
                <w:b/>
                <w:bCs/>
              </w:rPr>
              <w:t>Right Ear</w:t>
            </w:r>
          </w:p>
        </w:tc>
        <w:tc>
          <w:tcPr>
            <w:tcW w:w="1061" w:type="dxa"/>
            <w:shd w:val="clear" w:color="auto" w:fill="auto"/>
          </w:tcPr>
          <w:p w14:paraId="78B4E1FD" w14:textId="77777777" w:rsidR="005B422C" w:rsidRPr="00DC1839" w:rsidRDefault="005B422C" w:rsidP="00C56BB5">
            <w:pPr>
              <w:rPr>
                <w:b/>
                <w:bCs/>
              </w:rPr>
            </w:pPr>
            <w:r w:rsidRPr="00DC1839">
              <w:rPr>
                <w:b/>
                <w:bCs/>
              </w:rPr>
              <w:t>OE Level</w:t>
            </w:r>
          </w:p>
        </w:tc>
        <w:tc>
          <w:tcPr>
            <w:tcW w:w="964" w:type="dxa"/>
            <w:shd w:val="clear" w:color="auto" w:fill="auto"/>
          </w:tcPr>
          <w:p w14:paraId="4E4E9320" w14:textId="77777777" w:rsidR="005B422C" w:rsidRDefault="005B422C" w:rsidP="00C56BB5"/>
        </w:tc>
        <w:tc>
          <w:tcPr>
            <w:tcW w:w="1060" w:type="dxa"/>
            <w:shd w:val="clear" w:color="auto" w:fill="auto"/>
          </w:tcPr>
          <w:p w14:paraId="376F0FC3" w14:textId="77777777" w:rsidR="005B422C" w:rsidRDefault="005B422C" w:rsidP="00C56BB5"/>
        </w:tc>
        <w:tc>
          <w:tcPr>
            <w:tcW w:w="1060" w:type="dxa"/>
            <w:shd w:val="clear" w:color="auto" w:fill="auto"/>
          </w:tcPr>
          <w:p w14:paraId="3ABC7D36" w14:textId="77777777" w:rsidR="005B422C" w:rsidRDefault="005B422C" w:rsidP="00C56BB5"/>
        </w:tc>
        <w:tc>
          <w:tcPr>
            <w:tcW w:w="1060" w:type="dxa"/>
            <w:shd w:val="clear" w:color="auto" w:fill="auto"/>
          </w:tcPr>
          <w:p w14:paraId="6C1C647F" w14:textId="77777777" w:rsidR="005B422C" w:rsidRDefault="005B422C" w:rsidP="00C56BB5"/>
        </w:tc>
        <w:tc>
          <w:tcPr>
            <w:tcW w:w="1060" w:type="dxa"/>
            <w:shd w:val="clear" w:color="auto" w:fill="auto"/>
          </w:tcPr>
          <w:p w14:paraId="18483AD9" w14:textId="77777777" w:rsidR="005B422C" w:rsidRDefault="005B422C" w:rsidP="00C56BB5"/>
        </w:tc>
        <w:tc>
          <w:tcPr>
            <w:tcW w:w="1060" w:type="dxa"/>
            <w:shd w:val="clear" w:color="auto" w:fill="auto"/>
          </w:tcPr>
          <w:p w14:paraId="26066116" w14:textId="77777777" w:rsidR="005B422C" w:rsidRDefault="005B422C" w:rsidP="00C56BB5"/>
        </w:tc>
      </w:tr>
      <w:tr w:rsidR="005B422C" w14:paraId="1FE422D9" w14:textId="77777777" w:rsidTr="00C56BB5">
        <w:tc>
          <w:tcPr>
            <w:tcW w:w="1061" w:type="dxa"/>
            <w:shd w:val="clear" w:color="auto" w:fill="EB7D8A"/>
          </w:tcPr>
          <w:p w14:paraId="452FF6AA" w14:textId="77777777" w:rsidR="005B422C" w:rsidRPr="00DC1839" w:rsidRDefault="005B422C" w:rsidP="00C56BB5">
            <w:pPr>
              <w:rPr>
                <w:b/>
                <w:bCs/>
              </w:rPr>
            </w:pPr>
          </w:p>
        </w:tc>
        <w:tc>
          <w:tcPr>
            <w:tcW w:w="1061" w:type="dxa"/>
            <w:shd w:val="clear" w:color="auto" w:fill="auto"/>
          </w:tcPr>
          <w:p w14:paraId="5C16A4C8" w14:textId="77777777" w:rsidR="005B422C" w:rsidRPr="00DC1839" w:rsidRDefault="005B422C" w:rsidP="00C56BB5">
            <w:pPr>
              <w:rPr>
                <w:b/>
                <w:bCs/>
              </w:rPr>
            </w:pPr>
            <w:r w:rsidRPr="00DC1839">
              <w:rPr>
                <w:b/>
                <w:bCs/>
              </w:rPr>
              <w:t>SNR</w:t>
            </w:r>
          </w:p>
        </w:tc>
        <w:tc>
          <w:tcPr>
            <w:tcW w:w="964" w:type="dxa"/>
            <w:shd w:val="clear" w:color="auto" w:fill="auto"/>
          </w:tcPr>
          <w:p w14:paraId="6BBC825E" w14:textId="77777777" w:rsidR="005B422C" w:rsidRDefault="005B422C" w:rsidP="00C56BB5"/>
        </w:tc>
        <w:tc>
          <w:tcPr>
            <w:tcW w:w="1060" w:type="dxa"/>
            <w:shd w:val="clear" w:color="auto" w:fill="auto"/>
          </w:tcPr>
          <w:p w14:paraId="39E237B3" w14:textId="77777777" w:rsidR="005B422C" w:rsidRDefault="005B422C" w:rsidP="00C56BB5"/>
        </w:tc>
        <w:tc>
          <w:tcPr>
            <w:tcW w:w="1060" w:type="dxa"/>
            <w:shd w:val="clear" w:color="auto" w:fill="auto"/>
          </w:tcPr>
          <w:p w14:paraId="367FA911" w14:textId="77777777" w:rsidR="005B422C" w:rsidRDefault="005B422C" w:rsidP="00C56BB5"/>
        </w:tc>
        <w:tc>
          <w:tcPr>
            <w:tcW w:w="1060" w:type="dxa"/>
            <w:shd w:val="clear" w:color="auto" w:fill="auto"/>
          </w:tcPr>
          <w:p w14:paraId="5A85BF40" w14:textId="77777777" w:rsidR="005B422C" w:rsidRDefault="005B422C" w:rsidP="00C56BB5"/>
        </w:tc>
        <w:tc>
          <w:tcPr>
            <w:tcW w:w="1060" w:type="dxa"/>
            <w:shd w:val="clear" w:color="auto" w:fill="auto"/>
          </w:tcPr>
          <w:p w14:paraId="5806DE6E" w14:textId="77777777" w:rsidR="005B422C" w:rsidRDefault="005B422C" w:rsidP="00C56BB5"/>
        </w:tc>
        <w:tc>
          <w:tcPr>
            <w:tcW w:w="1060" w:type="dxa"/>
            <w:shd w:val="clear" w:color="auto" w:fill="auto"/>
          </w:tcPr>
          <w:p w14:paraId="1A8FF62F" w14:textId="77777777" w:rsidR="005B422C" w:rsidRDefault="005B422C" w:rsidP="00C56BB5"/>
        </w:tc>
      </w:tr>
      <w:tr w:rsidR="005B422C" w14:paraId="7E621574" w14:textId="77777777" w:rsidTr="00C56BB5">
        <w:tc>
          <w:tcPr>
            <w:tcW w:w="1061" w:type="dxa"/>
            <w:shd w:val="clear" w:color="auto" w:fill="B4C6E7" w:themeFill="accent1" w:themeFillTint="66"/>
          </w:tcPr>
          <w:p w14:paraId="0E199409" w14:textId="77777777" w:rsidR="005B422C" w:rsidRPr="00DC1839" w:rsidRDefault="005B422C" w:rsidP="00C56BB5">
            <w:pPr>
              <w:rPr>
                <w:b/>
                <w:bCs/>
              </w:rPr>
            </w:pPr>
            <w:r w:rsidRPr="00DC1839">
              <w:rPr>
                <w:b/>
                <w:bCs/>
              </w:rPr>
              <w:t>Left Ear</w:t>
            </w:r>
          </w:p>
        </w:tc>
        <w:tc>
          <w:tcPr>
            <w:tcW w:w="1061" w:type="dxa"/>
            <w:shd w:val="clear" w:color="auto" w:fill="auto"/>
          </w:tcPr>
          <w:p w14:paraId="0650CF67" w14:textId="77777777" w:rsidR="005B422C" w:rsidRPr="00DC1839" w:rsidRDefault="005B422C" w:rsidP="00C56BB5">
            <w:pPr>
              <w:rPr>
                <w:b/>
                <w:bCs/>
              </w:rPr>
            </w:pPr>
            <w:r w:rsidRPr="00DC1839">
              <w:rPr>
                <w:b/>
                <w:bCs/>
              </w:rPr>
              <w:t>OE Level</w:t>
            </w:r>
          </w:p>
        </w:tc>
        <w:tc>
          <w:tcPr>
            <w:tcW w:w="964" w:type="dxa"/>
            <w:shd w:val="clear" w:color="auto" w:fill="auto"/>
          </w:tcPr>
          <w:p w14:paraId="65314362" w14:textId="77777777" w:rsidR="005B422C" w:rsidRDefault="005B422C" w:rsidP="00C56BB5"/>
        </w:tc>
        <w:tc>
          <w:tcPr>
            <w:tcW w:w="1060" w:type="dxa"/>
            <w:shd w:val="clear" w:color="auto" w:fill="auto"/>
          </w:tcPr>
          <w:p w14:paraId="2DF303CF" w14:textId="77777777" w:rsidR="005B422C" w:rsidRDefault="005B422C" w:rsidP="00C56BB5"/>
        </w:tc>
        <w:tc>
          <w:tcPr>
            <w:tcW w:w="1060" w:type="dxa"/>
            <w:shd w:val="clear" w:color="auto" w:fill="auto"/>
          </w:tcPr>
          <w:p w14:paraId="5EE5E3AE" w14:textId="77777777" w:rsidR="005B422C" w:rsidRDefault="005B422C" w:rsidP="00C56BB5"/>
        </w:tc>
        <w:tc>
          <w:tcPr>
            <w:tcW w:w="1060" w:type="dxa"/>
            <w:shd w:val="clear" w:color="auto" w:fill="auto"/>
          </w:tcPr>
          <w:p w14:paraId="345C6EFE" w14:textId="77777777" w:rsidR="005B422C" w:rsidRDefault="005B422C" w:rsidP="00C56BB5"/>
        </w:tc>
        <w:tc>
          <w:tcPr>
            <w:tcW w:w="1060" w:type="dxa"/>
            <w:shd w:val="clear" w:color="auto" w:fill="auto"/>
          </w:tcPr>
          <w:p w14:paraId="591AC583" w14:textId="77777777" w:rsidR="005B422C" w:rsidRDefault="005B422C" w:rsidP="00C56BB5"/>
        </w:tc>
        <w:tc>
          <w:tcPr>
            <w:tcW w:w="1060" w:type="dxa"/>
            <w:shd w:val="clear" w:color="auto" w:fill="auto"/>
          </w:tcPr>
          <w:p w14:paraId="7318181D" w14:textId="77777777" w:rsidR="005B422C" w:rsidRDefault="005B422C" w:rsidP="00C56BB5"/>
        </w:tc>
      </w:tr>
      <w:tr w:rsidR="005B422C" w14:paraId="47B0836E" w14:textId="77777777" w:rsidTr="00C56BB5">
        <w:tc>
          <w:tcPr>
            <w:tcW w:w="1061" w:type="dxa"/>
            <w:shd w:val="clear" w:color="auto" w:fill="B4C6E7" w:themeFill="accent1" w:themeFillTint="66"/>
          </w:tcPr>
          <w:p w14:paraId="13DE0C56" w14:textId="77777777" w:rsidR="005B422C" w:rsidRDefault="005B422C" w:rsidP="00C56BB5"/>
        </w:tc>
        <w:tc>
          <w:tcPr>
            <w:tcW w:w="1061" w:type="dxa"/>
            <w:shd w:val="clear" w:color="auto" w:fill="auto"/>
          </w:tcPr>
          <w:p w14:paraId="488C0932" w14:textId="77777777" w:rsidR="005B422C" w:rsidRPr="00DC1839" w:rsidRDefault="005B422C" w:rsidP="00C56BB5">
            <w:pPr>
              <w:rPr>
                <w:b/>
                <w:bCs/>
              </w:rPr>
            </w:pPr>
            <w:r w:rsidRPr="00DC1839">
              <w:rPr>
                <w:b/>
                <w:bCs/>
              </w:rPr>
              <w:t>SNR</w:t>
            </w:r>
          </w:p>
        </w:tc>
        <w:tc>
          <w:tcPr>
            <w:tcW w:w="964" w:type="dxa"/>
            <w:shd w:val="clear" w:color="auto" w:fill="auto"/>
          </w:tcPr>
          <w:p w14:paraId="3F49A7B8" w14:textId="77777777" w:rsidR="005B422C" w:rsidRDefault="005B422C" w:rsidP="00C56BB5"/>
        </w:tc>
        <w:tc>
          <w:tcPr>
            <w:tcW w:w="1060" w:type="dxa"/>
            <w:shd w:val="clear" w:color="auto" w:fill="auto"/>
          </w:tcPr>
          <w:p w14:paraId="07B40E8C" w14:textId="77777777" w:rsidR="005B422C" w:rsidRDefault="005B422C" w:rsidP="00C56BB5"/>
        </w:tc>
        <w:tc>
          <w:tcPr>
            <w:tcW w:w="1060" w:type="dxa"/>
            <w:shd w:val="clear" w:color="auto" w:fill="auto"/>
          </w:tcPr>
          <w:p w14:paraId="219EB607" w14:textId="77777777" w:rsidR="005B422C" w:rsidRDefault="005B422C" w:rsidP="00C56BB5"/>
        </w:tc>
        <w:tc>
          <w:tcPr>
            <w:tcW w:w="1060" w:type="dxa"/>
            <w:shd w:val="clear" w:color="auto" w:fill="auto"/>
          </w:tcPr>
          <w:p w14:paraId="60B9E19D" w14:textId="77777777" w:rsidR="005B422C" w:rsidRDefault="005B422C" w:rsidP="00C56BB5"/>
        </w:tc>
        <w:tc>
          <w:tcPr>
            <w:tcW w:w="1060" w:type="dxa"/>
            <w:shd w:val="clear" w:color="auto" w:fill="auto"/>
          </w:tcPr>
          <w:p w14:paraId="56113148" w14:textId="77777777" w:rsidR="005B422C" w:rsidRDefault="005B422C" w:rsidP="00C56BB5"/>
        </w:tc>
        <w:tc>
          <w:tcPr>
            <w:tcW w:w="1060" w:type="dxa"/>
            <w:shd w:val="clear" w:color="auto" w:fill="auto"/>
          </w:tcPr>
          <w:p w14:paraId="6C9C6A8D" w14:textId="77777777" w:rsidR="005B422C" w:rsidRDefault="005B422C" w:rsidP="00C56BB5"/>
        </w:tc>
      </w:tr>
    </w:tbl>
    <w:p w14:paraId="59AEF57E" w14:textId="77777777" w:rsidR="005B422C" w:rsidRDefault="005B422C" w:rsidP="005B422C"/>
    <w:p w14:paraId="280CB725" w14:textId="77777777" w:rsidR="005B422C" w:rsidRDefault="005B422C" w:rsidP="005B422C">
      <w:pPr>
        <w:pStyle w:val="ListParagraph"/>
        <w:numPr>
          <w:ilvl w:val="0"/>
          <w:numId w:val="1"/>
        </w:numPr>
      </w:pPr>
      <w:r w:rsidRPr="00D31A52">
        <w:t>What question do you want to insert here? Delete if no question is to be used.</w:t>
      </w:r>
    </w:p>
    <w:p w14:paraId="0ADACE27" w14:textId="77777777" w:rsidR="005B422C" w:rsidRDefault="005B422C" w:rsidP="005B422C">
      <w:pPr>
        <w:pStyle w:val="ListParagraph"/>
        <w:numPr>
          <w:ilvl w:val="0"/>
          <w:numId w:val="1"/>
        </w:numPr>
      </w:pPr>
      <w:r>
        <w:t>If a question is given, please provide the answer to the question as it would appear in the Instructor Guide. Delete this bullet if no question is to be used.</w:t>
      </w:r>
    </w:p>
    <w:p w14:paraId="07235B21" w14:textId="77777777" w:rsidR="005B422C" w:rsidRPr="005B422C" w:rsidRDefault="005B422C" w:rsidP="005B422C">
      <w:pPr>
        <w:pStyle w:val="Heading2"/>
        <w:rPr>
          <w:b/>
          <w:bCs/>
          <w:color w:val="auto"/>
        </w:rPr>
      </w:pPr>
      <w:r w:rsidRPr="005B422C">
        <w:rPr>
          <w:b/>
          <w:bCs/>
          <w:color w:val="auto"/>
        </w:rPr>
        <w:t>Distortion-Product</w:t>
      </w:r>
    </w:p>
    <w:p w14:paraId="726BB3DD" w14:textId="77777777" w:rsidR="005B422C" w:rsidRDefault="005B422C" w:rsidP="005B422C">
      <w:r>
        <w:t>Insert high-quality reproductions of the test results.</w:t>
      </w:r>
    </w:p>
    <w:p w14:paraId="28E00BF0" w14:textId="77777777" w:rsidR="005B422C" w:rsidRDefault="005B422C" w:rsidP="005B422C">
      <w:r>
        <w:t>Use of a tabular format, either as a way of presenting the results. Adjust table, adding and removing and relabeling frequencies as appropriate to the case.</w:t>
      </w:r>
    </w:p>
    <w:tbl>
      <w:tblPr>
        <w:tblStyle w:val="TableGrid"/>
        <w:tblW w:w="0" w:type="auto"/>
        <w:tblLook w:val="04A0" w:firstRow="1" w:lastRow="0" w:firstColumn="1" w:lastColumn="0" w:noHBand="0" w:noVBand="1"/>
      </w:tblPr>
      <w:tblGrid>
        <w:gridCol w:w="1061"/>
        <w:gridCol w:w="1061"/>
        <w:gridCol w:w="964"/>
        <w:gridCol w:w="1060"/>
        <w:gridCol w:w="1060"/>
        <w:gridCol w:w="1060"/>
        <w:gridCol w:w="1060"/>
        <w:gridCol w:w="1060"/>
      </w:tblGrid>
      <w:tr w:rsidR="005B422C" w14:paraId="04EB6279" w14:textId="77777777" w:rsidTr="00C56BB5">
        <w:tc>
          <w:tcPr>
            <w:tcW w:w="1061" w:type="dxa"/>
          </w:tcPr>
          <w:p w14:paraId="3636CA55" w14:textId="77777777" w:rsidR="005B422C" w:rsidRDefault="005B422C" w:rsidP="00C56BB5"/>
        </w:tc>
        <w:tc>
          <w:tcPr>
            <w:tcW w:w="1061" w:type="dxa"/>
          </w:tcPr>
          <w:p w14:paraId="6EFCF80B" w14:textId="77777777" w:rsidR="005B422C" w:rsidRPr="00DC1839" w:rsidRDefault="005B422C" w:rsidP="00C56BB5">
            <w:pPr>
              <w:rPr>
                <w:b/>
                <w:bCs/>
              </w:rPr>
            </w:pPr>
            <w:r w:rsidRPr="00DC1839">
              <w:rPr>
                <w:b/>
                <w:bCs/>
              </w:rPr>
              <w:t>Freq (Hz)</w:t>
            </w:r>
          </w:p>
        </w:tc>
        <w:tc>
          <w:tcPr>
            <w:tcW w:w="964" w:type="dxa"/>
          </w:tcPr>
          <w:p w14:paraId="79C49DAD" w14:textId="77777777" w:rsidR="005B422C" w:rsidRPr="00DC1839" w:rsidRDefault="005B422C" w:rsidP="00C56BB5">
            <w:pPr>
              <w:rPr>
                <w:b/>
                <w:bCs/>
              </w:rPr>
            </w:pPr>
            <w:r w:rsidRPr="00DC1839">
              <w:rPr>
                <w:b/>
                <w:bCs/>
              </w:rPr>
              <w:t>500</w:t>
            </w:r>
          </w:p>
        </w:tc>
        <w:tc>
          <w:tcPr>
            <w:tcW w:w="1060" w:type="dxa"/>
          </w:tcPr>
          <w:p w14:paraId="06E1F468" w14:textId="77777777" w:rsidR="005B422C" w:rsidRPr="00DC1839" w:rsidRDefault="005B422C" w:rsidP="00C56BB5">
            <w:pPr>
              <w:rPr>
                <w:b/>
                <w:bCs/>
              </w:rPr>
            </w:pPr>
            <w:r w:rsidRPr="00DC1839">
              <w:rPr>
                <w:b/>
                <w:bCs/>
              </w:rPr>
              <w:t>1000</w:t>
            </w:r>
          </w:p>
        </w:tc>
        <w:tc>
          <w:tcPr>
            <w:tcW w:w="1060" w:type="dxa"/>
          </w:tcPr>
          <w:p w14:paraId="2569E551" w14:textId="77777777" w:rsidR="005B422C" w:rsidRPr="00DC1839" w:rsidRDefault="005B422C" w:rsidP="00C56BB5">
            <w:pPr>
              <w:rPr>
                <w:b/>
                <w:bCs/>
              </w:rPr>
            </w:pPr>
            <w:r w:rsidRPr="00DC1839">
              <w:rPr>
                <w:b/>
                <w:bCs/>
              </w:rPr>
              <w:t>2000</w:t>
            </w:r>
          </w:p>
        </w:tc>
        <w:tc>
          <w:tcPr>
            <w:tcW w:w="1060" w:type="dxa"/>
          </w:tcPr>
          <w:p w14:paraId="6A8F1C5B" w14:textId="77777777" w:rsidR="005B422C" w:rsidRPr="00DC1839" w:rsidRDefault="005B422C" w:rsidP="00C56BB5">
            <w:pPr>
              <w:rPr>
                <w:b/>
                <w:bCs/>
              </w:rPr>
            </w:pPr>
            <w:r w:rsidRPr="00DC1839">
              <w:rPr>
                <w:b/>
                <w:bCs/>
              </w:rPr>
              <w:t>3000</w:t>
            </w:r>
          </w:p>
        </w:tc>
        <w:tc>
          <w:tcPr>
            <w:tcW w:w="1060" w:type="dxa"/>
          </w:tcPr>
          <w:p w14:paraId="0F3FB74A" w14:textId="77777777" w:rsidR="005B422C" w:rsidRPr="00DC1839" w:rsidRDefault="005B422C" w:rsidP="00C56BB5">
            <w:pPr>
              <w:rPr>
                <w:b/>
                <w:bCs/>
              </w:rPr>
            </w:pPr>
            <w:r w:rsidRPr="00DC1839">
              <w:rPr>
                <w:b/>
                <w:bCs/>
              </w:rPr>
              <w:t>4000</w:t>
            </w:r>
          </w:p>
        </w:tc>
        <w:tc>
          <w:tcPr>
            <w:tcW w:w="1060" w:type="dxa"/>
          </w:tcPr>
          <w:p w14:paraId="1A673866" w14:textId="77777777" w:rsidR="005B422C" w:rsidRPr="00DC1839" w:rsidRDefault="005B422C" w:rsidP="00C56BB5">
            <w:pPr>
              <w:rPr>
                <w:b/>
                <w:bCs/>
              </w:rPr>
            </w:pPr>
            <w:r w:rsidRPr="00DC1839">
              <w:rPr>
                <w:b/>
                <w:bCs/>
              </w:rPr>
              <w:t>6000</w:t>
            </w:r>
          </w:p>
        </w:tc>
      </w:tr>
      <w:tr w:rsidR="005B422C" w14:paraId="2CC1EB96" w14:textId="77777777" w:rsidTr="00C56BB5">
        <w:tc>
          <w:tcPr>
            <w:tcW w:w="1061" w:type="dxa"/>
            <w:shd w:val="clear" w:color="auto" w:fill="EB7D8A"/>
          </w:tcPr>
          <w:p w14:paraId="552D5F06" w14:textId="77777777" w:rsidR="005B422C" w:rsidRPr="00DC1839" w:rsidRDefault="005B422C" w:rsidP="00C56BB5">
            <w:pPr>
              <w:rPr>
                <w:b/>
                <w:bCs/>
              </w:rPr>
            </w:pPr>
            <w:r w:rsidRPr="00DC1839">
              <w:rPr>
                <w:b/>
                <w:bCs/>
              </w:rPr>
              <w:t>Right Ear</w:t>
            </w:r>
          </w:p>
        </w:tc>
        <w:tc>
          <w:tcPr>
            <w:tcW w:w="1061" w:type="dxa"/>
            <w:shd w:val="clear" w:color="auto" w:fill="auto"/>
          </w:tcPr>
          <w:p w14:paraId="48A34351" w14:textId="77777777" w:rsidR="005B422C" w:rsidRPr="00DC1839" w:rsidRDefault="005B422C" w:rsidP="00C56BB5">
            <w:pPr>
              <w:rPr>
                <w:b/>
                <w:bCs/>
              </w:rPr>
            </w:pPr>
            <w:r w:rsidRPr="00DC1839">
              <w:rPr>
                <w:b/>
                <w:bCs/>
              </w:rPr>
              <w:t>OE Level</w:t>
            </w:r>
          </w:p>
        </w:tc>
        <w:tc>
          <w:tcPr>
            <w:tcW w:w="964" w:type="dxa"/>
            <w:shd w:val="clear" w:color="auto" w:fill="auto"/>
          </w:tcPr>
          <w:p w14:paraId="3A5A67F9" w14:textId="77777777" w:rsidR="005B422C" w:rsidRDefault="005B422C" w:rsidP="00C56BB5"/>
        </w:tc>
        <w:tc>
          <w:tcPr>
            <w:tcW w:w="1060" w:type="dxa"/>
            <w:shd w:val="clear" w:color="auto" w:fill="auto"/>
          </w:tcPr>
          <w:p w14:paraId="3953845D" w14:textId="77777777" w:rsidR="005B422C" w:rsidRDefault="005B422C" w:rsidP="00C56BB5"/>
        </w:tc>
        <w:tc>
          <w:tcPr>
            <w:tcW w:w="1060" w:type="dxa"/>
            <w:shd w:val="clear" w:color="auto" w:fill="auto"/>
          </w:tcPr>
          <w:p w14:paraId="5409B382" w14:textId="77777777" w:rsidR="005B422C" w:rsidRDefault="005B422C" w:rsidP="00C56BB5"/>
        </w:tc>
        <w:tc>
          <w:tcPr>
            <w:tcW w:w="1060" w:type="dxa"/>
            <w:shd w:val="clear" w:color="auto" w:fill="auto"/>
          </w:tcPr>
          <w:p w14:paraId="13386642" w14:textId="77777777" w:rsidR="005B422C" w:rsidRDefault="005B422C" w:rsidP="00C56BB5"/>
        </w:tc>
        <w:tc>
          <w:tcPr>
            <w:tcW w:w="1060" w:type="dxa"/>
            <w:shd w:val="clear" w:color="auto" w:fill="auto"/>
          </w:tcPr>
          <w:p w14:paraId="75B7B842" w14:textId="77777777" w:rsidR="005B422C" w:rsidRDefault="005B422C" w:rsidP="00C56BB5"/>
        </w:tc>
        <w:tc>
          <w:tcPr>
            <w:tcW w:w="1060" w:type="dxa"/>
            <w:shd w:val="clear" w:color="auto" w:fill="auto"/>
          </w:tcPr>
          <w:p w14:paraId="2424A45B" w14:textId="77777777" w:rsidR="005B422C" w:rsidRDefault="005B422C" w:rsidP="00C56BB5"/>
        </w:tc>
      </w:tr>
      <w:tr w:rsidR="005B422C" w14:paraId="1DB7603A" w14:textId="77777777" w:rsidTr="00C56BB5">
        <w:tc>
          <w:tcPr>
            <w:tcW w:w="1061" w:type="dxa"/>
            <w:shd w:val="clear" w:color="auto" w:fill="EB7D8A"/>
          </w:tcPr>
          <w:p w14:paraId="267799A2" w14:textId="77777777" w:rsidR="005B422C" w:rsidRPr="00DC1839" w:rsidRDefault="005B422C" w:rsidP="00C56BB5">
            <w:pPr>
              <w:rPr>
                <w:b/>
                <w:bCs/>
              </w:rPr>
            </w:pPr>
          </w:p>
        </w:tc>
        <w:tc>
          <w:tcPr>
            <w:tcW w:w="1061" w:type="dxa"/>
            <w:shd w:val="clear" w:color="auto" w:fill="auto"/>
          </w:tcPr>
          <w:p w14:paraId="554DA1E9" w14:textId="77777777" w:rsidR="005B422C" w:rsidRPr="00DC1839" w:rsidRDefault="005B422C" w:rsidP="00C56BB5">
            <w:pPr>
              <w:rPr>
                <w:b/>
                <w:bCs/>
              </w:rPr>
            </w:pPr>
            <w:r w:rsidRPr="00DC1839">
              <w:rPr>
                <w:b/>
                <w:bCs/>
              </w:rPr>
              <w:t>SNR</w:t>
            </w:r>
          </w:p>
        </w:tc>
        <w:tc>
          <w:tcPr>
            <w:tcW w:w="964" w:type="dxa"/>
            <w:shd w:val="clear" w:color="auto" w:fill="auto"/>
          </w:tcPr>
          <w:p w14:paraId="1E493B1E" w14:textId="77777777" w:rsidR="005B422C" w:rsidRDefault="005B422C" w:rsidP="00C56BB5"/>
        </w:tc>
        <w:tc>
          <w:tcPr>
            <w:tcW w:w="1060" w:type="dxa"/>
            <w:shd w:val="clear" w:color="auto" w:fill="auto"/>
          </w:tcPr>
          <w:p w14:paraId="7A6DAEB5" w14:textId="77777777" w:rsidR="005B422C" w:rsidRDefault="005B422C" w:rsidP="00C56BB5"/>
        </w:tc>
        <w:tc>
          <w:tcPr>
            <w:tcW w:w="1060" w:type="dxa"/>
            <w:shd w:val="clear" w:color="auto" w:fill="auto"/>
          </w:tcPr>
          <w:p w14:paraId="5CD45A87" w14:textId="77777777" w:rsidR="005B422C" w:rsidRDefault="005B422C" w:rsidP="00C56BB5"/>
        </w:tc>
        <w:tc>
          <w:tcPr>
            <w:tcW w:w="1060" w:type="dxa"/>
            <w:shd w:val="clear" w:color="auto" w:fill="auto"/>
          </w:tcPr>
          <w:p w14:paraId="59A1C1C9" w14:textId="77777777" w:rsidR="005B422C" w:rsidRDefault="005B422C" w:rsidP="00C56BB5"/>
        </w:tc>
        <w:tc>
          <w:tcPr>
            <w:tcW w:w="1060" w:type="dxa"/>
            <w:shd w:val="clear" w:color="auto" w:fill="auto"/>
          </w:tcPr>
          <w:p w14:paraId="2D942692" w14:textId="77777777" w:rsidR="005B422C" w:rsidRDefault="005B422C" w:rsidP="00C56BB5"/>
        </w:tc>
        <w:tc>
          <w:tcPr>
            <w:tcW w:w="1060" w:type="dxa"/>
            <w:shd w:val="clear" w:color="auto" w:fill="auto"/>
          </w:tcPr>
          <w:p w14:paraId="27986DC2" w14:textId="77777777" w:rsidR="005B422C" w:rsidRDefault="005B422C" w:rsidP="00C56BB5"/>
        </w:tc>
      </w:tr>
      <w:tr w:rsidR="005B422C" w14:paraId="5A89289F" w14:textId="77777777" w:rsidTr="00C56BB5">
        <w:tc>
          <w:tcPr>
            <w:tcW w:w="1061" w:type="dxa"/>
            <w:shd w:val="clear" w:color="auto" w:fill="B4C6E7" w:themeFill="accent1" w:themeFillTint="66"/>
          </w:tcPr>
          <w:p w14:paraId="1EF3661E" w14:textId="77777777" w:rsidR="005B422C" w:rsidRPr="00DC1839" w:rsidRDefault="005B422C" w:rsidP="00C56BB5">
            <w:pPr>
              <w:rPr>
                <w:b/>
                <w:bCs/>
              </w:rPr>
            </w:pPr>
            <w:r w:rsidRPr="00DC1839">
              <w:rPr>
                <w:b/>
                <w:bCs/>
              </w:rPr>
              <w:t>Left Ear</w:t>
            </w:r>
          </w:p>
        </w:tc>
        <w:tc>
          <w:tcPr>
            <w:tcW w:w="1061" w:type="dxa"/>
            <w:shd w:val="clear" w:color="auto" w:fill="auto"/>
          </w:tcPr>
          <w:p w14:paraId="7AA14697" w14:textId="77777777" w:rsidR="005B422C" w:rsidRPr="00DC1839" w:rsidRDefault="005B422C" w:rsidP="00C56BB5">
            <w:pPr>
              <w:rPr>
                <w:b/>
                <w:bCs/>
              </w:rPr>
            </w:pPr>
            <w:r w:rsidRPr="00DC1839">
              <w:rPr>
                <w:b/>
                <w:bCs/>
              </w:rPr>
              <w:t>OE Level</w:t>
            </w:r>
          </w:p>
        </w:tc>
        <w:tc>
          <w:tcPr>
            <w:tcW w:w="964" w:type="dxa"/>
            <w:shd w:val="clear" w:color="auto" w:fill="auto"/>
          </w:tcPr>
          <w:p w14:paraId="181E09D1" w14:textId="77777777" w:rsidR="005B422C" w:rsidRDefault="005B422C" w:rsidP="00C56BB5"/>
        </w:tc>
        <w:tc>
          <w:tcPr>
            <w:tcW w:w="1060" w:type="dxa"/>
            <w:shd w:val="clear" w:color="auto" w:fill="auto"/>
          </w:tcPr>
          <w:p w14:paraId="536B4D3F" w14:textId="77777777" w:rsidR="005B422C" w:rsidRDefault="005B422C" w:rsidP="00C56BB5"/>
        </w:tc>
        <w:tc>
          <w:tcPr>
            <w:tcW w:w="1060" w:type="dxa"/>
            <w:shd w:val="clear" w:color="auto" w:fill="auto"/>
          </w:tcPr>
          <w:p w14:paraId="567F5E2D" w14:textId="77777777" w:rsidR="005B422C" w:rsidRDefault="005B422C" w:rsidP="00C56BB5"/>
        </w:tc>
        <w:tc>
          <w:tcPr>
            <w:tcW w:w="1060" w:type="dxa"/>
            <w:shd w:val="clear" w:color="auto" w:fill="auto"/>
          </w:tcPr>
          <w:p w14:paraId="6F4CBA96" w14:textId="77777777" w:rsidR="005B422C" w:rsidRDefault="005B422C" w:rsidP="00C56BB5"/>
        </w:tc>
        <w:tc>
          <w:tcPr>
            <w:tcW w:w="1060" w:type="dxa"/>
            <w:shd w:val="clear" w:color="auto" w:fill="auto"/>
          </w:tcPr>
          <w:p w14:paraId="6D9F0F51" w14:textId="77777777" w:rsidR="005B422C" w:rsidRDefault="005B422C" w:rsidP="00C56BB5"/>
        </w:tc>
        <w:tc>
          <w:tcPr>
            <w:tcW w:w="1060" w:type="dxa"/>
            <w:shd w:val="clear" w:color="auto" w:fill="auto"/>
          </w:tcPr>
          <w:p w14:paraId="0A1B75F7" w14:textId="77777777" w:rsidR="005B422C" w:rsidRDefault="005B422C" w:rsidP="00C56BB5"/>
        </w:tc>
      </w:tr>
      <w:tr w:rsidR="005B422C" w14:paraId="22E202FC" w14:textId="77777777" w:rsidTr="00C56BB5">
        <w:tc>
          <w:tcPr>
            <w:tcW w:w="1061" w:type="dxa"/>
            <w:shd w:val="clear" w:color="auto" w:fill="B4C6E7" w:themeFill="accent1" w:themeFillTint="66"/>
          </w:tcPr>
          <w:p w14:paraId="5AE835D3" w14:textId="77777777" w:rsidR="005B422C" w:rsidRDefault="005B422C" w:rsidP="00C56BB5"/>
        </w:tc>
        <w:tc>
          <w:tcPr>
            <w:tcW w:w="1061" w:type="dxa"/>
            <w:shd w:val="clear" w:color="auto" w:fill="auto"/>
          </w:tcPr>
          <w:p w14:paraId="1965C63B" w14:textId="77777777" w:rsidR="005B422C" w:rsidRPr="00DC1839" w:rsidRDefault="005B422C" w:rsidP="00C56BB5">
            <w:pPr>
              <w:rPr>
                <w:b/>
                <w:bCs/>
              </w:rPr>
            </w:pPr>
            <w:r w:rsidRPr="00DC1839">
              <w:rPr>
                <w:b/>
                <w:bCs/>
              </w:rPr>
              <w:t>SNR</w:t>
            </w:r>
          </w:p>
        </w:tc>
        <w:tc>
          <w:tcPr>
            <w:tcW w:w="964" w:type="dxa"/>
            <w:shd w:val="clear" w:color="auto" w:fill="auto"/>
          </w:tcPr>
          <w:p w14:paraId="70729275" w14:textId="77777777" w:rsidR="005B422C" w:rsidRDefault="005B422C" w:rsidP="00C56BB5"/>
        </w:tc>
        <w:tc>
          <w:tcPr>
            <w:tcW w:w="1060" w:type="dxa"/>
            <w:shd w:val="clear" w:color="auto" w:fill="auto"/>
          </w:tcPr>
          <w:p w14:paraId="76698837" w14:textId="77777777" w:rsidR="005B422C" w:rsidRDefault="005B422C" w:rsidP="00C56BB5"/>
        </w:tc>
        <w:tc>
          <w:tcPr>
            <w:tcW w:w="1060" w:type="dxa"/>
            <w:shd w:val="clear" w:color="auto" w:fill="auto"/>
          </w:tcPr>
          <w:p w14:paraId="499B8D9B" w14:textId="77777777" w:rsidR="005B422C" w:rsidRDefault="005B422C" w:rsidP="00C56BB5"/>
        </w:tc>
        <w:tc>
          <w:tcPr>
            <w:tcW w:w="1060" w:type="dxa"/>
            <w:shd w:val="clear" w:color="auto" w:fill="auto"/>
          </w:tcPr>
          <w:p w14:paraId="6F94553D" w14:textId="77777777" w:rsidR="005B422C" w:rsidRDefault="005B422C" w:rsidP="00C56BB5"/>
        </w:tc>
        <w:tc>
          <w:tcPr>
            <w:tcW w:w="1060" w:type="dxa"/>
            <w:shd w:val="clear" w:color="auto" w:fill="auto"/>
          </w:tcPr>
          <w:p w14:paraId="2896EE83" w14:textId="77777777" w:rsidR="005B422C" w:rsidRDefault="005B422C" w:rsidP="00C56BB5"/>
        </w:tc>
        <w:tc>
          <w:tcPr>
            <w:tcW w:w="1060" w:type="dxa"/>
            <w:shd w:val="clear" w:color="auto" w:fill="auto"/>
          </w:tcPr>
          <w:p w14:paraId="4148DA0D" w14:textId="77777777" w:rsidR="005B422C" w:rsidRDefault="005B422C" w:rsidP="00C56BB5"/>
        </w:tc>
      </w:tr>
    </w:tbl>
    <w:p w14:paraId="5399445A" w14:textId="77777777" w:rsidR="005B422C" w:rsidRDefault="005B422C" w:rsidP="005B422C"/>
    <w:p w14:paraId="39E0237C" w14:textId="77777777" w:rsidR="005B422C" w:rsidRDefault="005B422C" w:rsidP="005B422C">
      <w:pPr>
        <w:pStyle w:val="ListParagraph"/>
        <w:numPr>
          <w:ilvl w:val="0"/>
          <w:numId w:val="1"/>
        </w:numPr>
      </w:pPr>
      <w:r w:rsidRPr="00D31A52">
        <w:t>What question do you want to insert here? Delete if no question is to be used.</w:t>
      </w:r>
    </w:p>
    <w:p w14:paraId="66BE3060" w14:textId="77777777" w:rsidR="005B422C" w:rsidRDefault="005B422C" w:rsidP="005B422C">
      <w:pPr>
        <w:pStyle w:val="ListParagraph"/>
        <w:numPr>
          <w:ilvl w:val="0"/>
          <w:numId w:val="1"/>
        </w:numPr>
      </w:pPr>
      <w:r>
        <w:t>If a question is given, please provide the answer to the question as it would appear in the Instructor Guide. Delete this bullet if no question is to be used.</w:t>
      </w:r>
    </w:p>
    <w:p w14:paraId="6348DC99" w14:textId="08ACD16A" w:rsidR="00A908E1" w:rsidRPr="005404BC" w:rsidRDefault="00A908E1" w:rsidP="00A908E1">
      <w:pPr>
        <w:pStyle w:val="Heading1"/>
        <w:rPr>
          <w:b/>
          <w:bCs/>
          <w:color w:val="auto"/>
        </w:rPr>
      </w:pPr>
      <w:r w:rsidRPr="005404BC">
        <w:rPr>
          <w:b/>
          <w:bCs/>
          <w:color w:val="auto"/>
        </w:rPr>
        <w:t>Self-Assessment Scales / Questionnaires</w:t>
      </w:r>
    </w:p>
    <w:p w14:paraId="2C9701C2" w14:textId="2522969A" w:rsidR="00A908E1" w:rsidRPr="00110DAC" w:rsidRDefault="00A908E1" w:rsidP="00A908E1">
      <w:pPr>
        <w:pStyle w:val="Heading2"/>
        <w:rPr>
          <w:b/>
          <w:bCs/>
          <w:color w:val="auto"/>
        </w:rPr>
      </w:pPr>
      <w:r w:rsidRPr="00110DAC">
        <w:rPr>
          <w:b/>
          <w:bCs/>
          <w:color w:val="auto"/>
        </w:rPr>
        <w:t>Dizziness Handicap Inventory (DHI)</w:t>
      </w:r>
    </w:p>
    <w:p w14:paraId="06A31DDE" w14:textId="77777777" w:rsidR="00A463E9" w:rsidRDefault="00A463E9" w:rsidP="00C56BB5">
      <w:pPr>
        <w:pStyle w:val="ListParagraph"/>
        <w:numPr>
          <w:ilvl w:val="0"/>
          <w:numId w:val="1"/>
        </w:numPr>
      </w:pPr>
      <w:r w:rsidRPr="00D31A52">
        <w:t>What question do you want to insert here? Delete if no question is to be used</w:t>
      </w:r>
      <w:r>
        <w:t>.</w:t>
      </w:r>
    </w:p>
    <w:p w14:paraId="467A61AD" w14:textId="3676CCFF" w:rsidR="00A463E9" w:rsidRPr="00A908E1" w:rsidRDefault="00A463E9" w:rsidP="00C56BB5">
      <w:pPr>
        <w:pStyle w:val="ListParagraph"/>
        <w:numPr>
          <w:ilvl w:val="0"/>
          <w:numId w:val="1"/>
        </w:numPr>
      </w:pPr>
      <w:r>
        <w:t>If a question is given, please provide the answer to the question as it would appear in the Instructor Guide. Delete this bullet if no question is to be used</w:t>
      </w:r>
    </w:p>
    <w:p w14:paraId="382B2E7E" w14:textId="77777777" w:rsidR="00A908E1" w:rsidRPr="00110DAC" w:rsidRDefault="00A908E1" w:rsidP="00110DAC">
      <w:pPr>
        <w:pStyle w:val="Heading2"/>
        <w:rPr>
          <w:b/>
          <w:bCs/>
          <w:color w:val="auto"/>
        </w:rPr>
      </w:pPr>
      <w:r w:rsidRPr="00110DAC">
        <w:rPr>
          <w:b/>
          <w:bCs/>
          <w:color w:val="auto"/>
        </w:rPr>
        <w:t>Nijmegen Hyperventilation Scale</w:t>
      </w:r>
    </w:p>
    <w:p w14:paraId="7879220A" w14:textId="77777777" w:rsidR="00A463E9" w:rsidRDefault="00A463E9" w:rsidP="00A463E9">
      <w:pPr>
        <w:pStyle w:val="ListParagraph"/>
        <w:numPr>
          <w:ilvl w:val="0"/>
          <w:numId w:val="1"/>
        </w:numPr>
      </w:pPr>
      <w:r w:rsidRPr="00D31A52">
        <w:t>What question do you want to insert here? Delete if no question is to be used</w:t>
      </w:r>
      <w:r>
        <w:t>.</w:t>
      </w:r>
    </w:p>
    <w:p w14:paraId="5A1BC168" w14:textId="77777777" w:rsidR="00A463E9" w:rsidRPr="00A908E1"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6BA36865" w14:textId="63102072" w:rsidR="00A908E1" w:rsidRPr="00110DAC" w:rsidRDefault="00A908E1" w:rsidP="00110DAC">
      <w:pPr>
        <w:pStyle w:val="Heading2"/>
        <w:rPr>
          <w:b/>
          <w:bCs/>
          <w:color w:val="auto"/>
        </w:rPr>
      </w:pPr>
      <w:r w:rsidRPr="00110DAC">
        <w:rPr>
          <w:b/>
          <w:bCs/>
          <w:color w:val="auto"/>
        </w:rPr>
        <w:t>Vertigo Symptom Scale</w:t>
      </w:r>
    </w:p>
    <w:p w14:paraId="6C879B69" w14:textId="77777777" w:rsidR="00A463E9" w:rsidRDefault="00A463E9" w:rsidP="00A463E9">
      <w:pPr>
        <w:pStyle w:val="ListParagraph"/>
        <w:numPr>
          <w:ilvl w:val="0"/>
          <w:numId w:val="1"/>
        </w:numPr>
      </w:pPr>
      <w:r w:rsidRPr="00D31A52">
        <w:t>What question do you want to insert here? Delete if no question is to be used</w:t>
      </w:r>
      <w:r>
        <w:t>.</w:t>
      </w:r>
    </w:p>
    <w:p w14:paraId="2961F492" w14:textId="77777777" w:rsidR="00A463E9" w:rsidRPr="00A908E1"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76E8D59C" w14:textId="1187B24F" w:rsidR="00A908E1" w:rsidRDefault="00A908E1" w:rsidP="00A908E1">
      <w:pPr>
        <w:pStyle w:val="Heading2"/>
        <w:rPr>
          <w:b/>
          <w:bCs/>
          <w:color w:val="auto"/>
        </w:rPr>
      </w:pPr>
      <w:r w:rsidRPr="00110DAC">
        <w:rPr>
          <w:b/>
          <w:bCs/>
          <w:color w:val="auto"/>
        </w:rPr>
        <w:t xml:space="preserve">HADS, PANAS, </w:t>
      </w:r>
      <w:proofErr w:type="spellStart"/>
      <w:r w:rsidRPr="00110DAC">
        <w:rPr>
          <w:b/>
          <w:bCs/>
          <w:color w:val="auto"/>
        </w:rPr>
        <w:t>Millon</w:t>
      </w:r>
      <w:proofErr w:type="spellEnd"/>
      <w:r w:rsidRPr="00110DAC">
        <w:rPr>
          <w:b/>
          <w:bCs/>
          <w:color w:val="auto"/>
        </w:rPr>
        <w:t xml:space="preserve"> </w:t>
      </w:r>
      <w:proofErr w:type="spellStart"/>
      <w:r w:rsidRPr="00110DAC">
        <w:rPr>
          <w:b/>
          <w:bCs/>
          <w:color w:val="auto"/>
        </w:rPr>
        <w:t>etc</w:t>
      </w:r>
      <w:proofErr w:type="spellEnd"/>
    </w:p>
    <w:p w14:paraId="76FC4BDC" w14:textId="77777777" w:rsidR="00A463E9" w:rsidRDefault="00A463E9" w:rsidP="00A463E9">
      <w:pPr>
        <w:pStyle w:val="ListParagraph"/>
        <w:numPr>
          <w:ilvl w:val="0"/>
          <w:numId w:val="1"/>
        </w:numPr>
      </w:pPr>
      <w:r w:rsidRPr="00D31A52">
        <w:t>What question do you want to insert here? Delete if no question is to be used</w:t>
      </w:r>
      <w:r>
        <w:t>.</w:t>
      </w:r>
    </w:p>
    <w:p w14:paraId="47F72897" w14:textId="77777777" w:rsidR="00A463E9" w:rsidRPr="00A908E1"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559097F2" w14:textId="7CF9D56F" w:rsidR="00CF57C8" w:rsidRDefault="00CF57C8" w:rsidP="00CF57C8">
      <w:pPr>
        <w:pStyle w:val="Heading2"/>
        <w:rPr>
          <w:b/>
          <w:bCs/>
          <w:color w:val="auto"/>
        </w:rPr>
      </w:pPr>
      <w:r w:rsidRPr="00CF57C8">
        <w:rPr>
          <w:b/>
          <w:bCs/>
          <w:color w:val="auto"/>
        </w:rPr>
        <w:t>D</w:t>
      </w:r>
      <w:r>
        <w:rPr>
          <w:b/>
          <w:bCs/>
          <w:color w:val="auto"/>
        </w:rPr>
        <w:t xml:space="preserve">izziness Related Quality of Life </w:t>
      </w:r>
    </w:p>
    <w:p w14:paraId="2721FE4D" w14:textId="77777777" w:rsidR="00CF57C8" w:rsidRDefault="00CF57C8" w:rsidP="00CF57C8">
      <w:pPr>
        <w:pStyle w:val="ListParagraph"/>
        <w:numPr>
          <w:ilvl w:val="0"/>
          <w:numId w:val="1"/>
        </w:numPr>
      </w:pPr>
      <w:r w:rsidRPr="00D31A52">
        <w:t>What question do you want to insert here? Delete if no question is to be used</w:t>
      </w:r>
      <w:r>
        <w:t>.</w:t>
      </w:r>
    </w:p>
    <w:p w14:paraId="5E258C37" w14:textId="77777777" w:rsidR="00CF57C8" w:rsidRPr="00A908E1" w:rsidRDefault="00CF57C8" w:rsidP="00CF57C8">
      <w:pPr>
        <w:pStyle w:val="ListParagraph"/>
        <w:numPr>
          <w:ilvl w:val="0"/>
          <w:numId w:val="1"/>
        </w:numPr>
      </w:pPr>
      <w:r>
        <w:t>If a question is given, please provide the answer to the question as it would appear in the Instructor Guide. Delete this bullet if no question is to be used</w:t>
      </w:r>
    </w:p>
    <w:p w14:paraId="1837E3A1" w14:textId="32F58DB8" w:rsidR="00A908E1" w:rsidRPr="005404BC" w:rsidRDefault="00A908E1" w:rsidP="00A908E1">
      <w:pPr>
        <w:pStyle w:val="Heading1"/>
        <w:rPr>
          <w:b/>
          <w:bCs/>
          <w:color w:val="auto"/>
        </w:rPr>
      </w:pPr>
      <w:r w:rsidRPr="005404BC">
        <w:rPr>
          <w:b/>
          <w:bCs/>
          <w:color w:val="auto"/>
        </w:rPr>
        <w:t>Basic Clinical Evaluation</w:t>
      </w:r>
    </w:p>
    <w:p w14:paraId="114AA9CF" w14:textId="3EE3F1C8" w:rsidR="00A908E1" w:rsidRDefault="0020299B" w:rsidP="00A908E1">
      <w:r>
        <w:t xml:space="preserve">This section is intended for examinations made without electrophysiologic </w:t>
      </w:r>
      <w:r w:rsidR="00A463E9">
        <w:t>recordings</w:t>
      </w:r>
      <w:r>
        <w:t>, e.g. “bedside” evaluation of gaze nystagmus.</w:t>
      </w:r>
    </w:p>
    <w:p w14:paraId="7B3F7D71" w14:textId="4E44A858" w:rsidR="00EA33E6" w:rsidRPr="00110DAC" w:rsidRDefault="00EA33E6" w:rsidP="00EA33E6">
      <w:pPr>
        <w:pStyle w:val="Heading2"/>
        <w:rPr>
          <w:b/>
          <w:bCs/>
          <w:color w:val="auto"/>
        </w:rPr>
      </w:pPr>
      <w:r w:rsidRPr="00110DAC">
        <w:rPr>
          <w:b/>
          <w:bCs/>
          <w:color w:val="auto"/>
        </w:rPr>
        <w:t>Cranial Nerve Examination</w:t>
      </w:r>
    </w:p>
    <w:p w14:paraId="3AFB0A8A" w14:textId="6DD5BB87" w:rsidR="00EA33E6" w:rsidRPr="005404BC" w:rsidRDefault="00EA33E6" w:rsidP="00EA33E6">
      <w:r w:rsidRPr="005404BC">
        <w:t>Note and grade spontaneous nystagmus</w:t>
      </w:r>
    </w:p>
    <w:p w14:paraId="546E481A" w14:textId="513D5160" w:rsidR="00A463E9" w:rsidRDefault="00EA33E6" w:rsidP="00A463E9">
      <w:r w:rsidRPr="005404BC">
        <w:t>Include tests of tuning forks to the extremities in this section</w:t>
      </w:r>
    </w:p>
    <w:p w14:paraId="25D0F7B2" w14:textId="77777777" w:rsidR="00A463E9" w:rsidRDefault="00A463E9" w:rsidP="00A463E9">
      <w:pPr>
        <w:pStyle w:val="ListParagraph"/>
        <w:numPr>
          <w:ilvl w:val="0"/>
          <w:numId w:val="1"/>
        </w:numPr>
      </w:pPr>
      <w:r w:rsidRPr="00D31A52">
        <w:t>What question do you want to insert here? Delete if no question is to be used</w:t>
      </w:r>
      <w:r>
        <w:t>.</w:t>
      </w:r>
    </w:p>
    <w:p w14:paraId="5CBB30DE" w14:textId="77777777" w:rsidR="00A463E9" w:rsidRPr="00A908E1"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22E57F18" w14:textId="54A885D4" w:rsidR="00EA33E6" w:rsidRDefault="00EA33E6" w:rsidP="00EA33E6">
      <w:pPr>
        <w:pStyle w:val="Heading2"/>
        <w:rPr>
          <w:b/>
          <w:bCs/>
          <w:color w:val="auto"/>
        </w:rPr>
      </w:pPr>
      <w:r w:rsidRPr="00110DAC">
        <w:rPr>
          <w:b/>
          <w:bCs/>
          <w:color w:val="auto"/>
        </w:rPr>
        <w:t>Cerebellar Examination</w:t>
      </w:r>
    </w:p>
    <w:p w14:paraId="2766646F" w14:textId="77777777" w:rsidR="00A463E9" w:rsidRDefault="00A463E9" w:rsidP="00A463E9">
      <w:pPr>
        <w:pStyle w:val="ListParagraph"/>
        <w:numPr>
          <w:ilvl w:val="0"/>
          <w:numId w:val="1"/>
        </w:numPr>
      </w:pPr>
      <w:r w:rsidRPr="00D31A52">
        <w:t>What question do you want to insert here? Delete if no question is to be used</w:t>
      </w:r>
      <w:r>
        <w:t>.</w:t>
      </w:r>
    </w:p>
    <w:p w14:paraId="1E27BE1C" w14:textId="77777777" w:rsidR="00A463E9" w:rsidRPr="00A908E1"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736680E0" w14:textId="7BE8A672" w:rsidR="00EA33E6" w:rsidRPr="00110DAC" w:rsidRDefault="00EA33E6" w:rsidP="00EA33E6">
      <w:pPr>
        <w:pStyle w:val="Heading2"/>
        <w:rPr>
          <w:b/>
          <w:bCs/>
          <w:color w:val="auto"/>
        </w:rPr>
      </w:pPr>
      <w:r w:rsidRPr="00110DAC">
        <w:rPr>
          <w:b/>
          <w:bCs/>
          <w:color w:val="auto"/>
        </w:rPr>
        <w:t>Oculo-motor Function: Smooth pursuit, saccades, gaze nystagmus</w:t>
      </w:r>
    </w:p>
    <w:p w14:paraId="38D25034" w14:textId="77777777" w:rsidR="00A463E9" w:rsidRDefault="00A463E9" w:rsidP="00A463E9">
      <w:pPr>
        <w:pStyle w:val="ListParagraph"/>
        <w:numPr>
          <w:ilvl w:val="0"/>
          <w:numId w:val="1"/>
        </w:numPr>
      </w:pPr>
      <w:r w:rsidRPr="00D31A52">
        <w:t>What question do you want to insert here? Delete if no question is to be used</w:t>
      </w:r>
      <w:r>
        <w:t>.</w:t>
      </w:r>
    </w:p>
    <w:p w14:paraId="191F4A18" w14:textId="41CC1959" w:rsidR="00A908E1" w:rsidRDefault="00A463E9" w:rsidP="00EA33E6">
      <w:pPr>
        <w:pStyle w:val="ListParagraph"/>
        <w:numPr>
          <w:ilvl w:val="0"/>
          <w:numId w:val="1"/>
        </w:numPr>
      </w:pPr>
      <w:r>
        <w:t>If a question is given, please provide the answer to the question as it would appear in the Instructor Guide. Delete this bullet if no question is to be used</w:t>
      </w:r>
    </w:p>
    <w:p w14:paraId="64EDAE29" w14:textId="7BFC2C51" w:rsidR="00EA33E6" w:rsidRPr="005404BC" w:rsidRDefault="00EA33E6" w:rsidP="00EA33E6">
      <w:pPr>
        <w:pStyle w:val="Heading1"/>
        <w:rPr>
          <w:b/>
          <w:bCs/>
          <w:color w:val="auto"/>
        </w:rPr>
      </w:pPr>
      <w:r w:rsidRPr="005404BC">
        <w:rPr>
          <w:b/>
          <w:bCs/>
          <w:color w:val="auto"/>
        </w:rPr>
        <w:t>VOR Tests</w:t>
      </w:r>
    </w:p>
    <w:p w14:paraId="143D2088" w14:textId="0815B3B0" w:rsidR="00EA33E6" w:rsidRDefault="00EA33E6" w:rsidP="00EA33E6"/>
    <w:p w14:paraId="439B15D8" w14:textId="0E3AC6AA" w:rsidR="00EA33E6" w:rsidRPr="005404BC" w:rsidRDefault="00EA33E6" w:rsidP="00EA33E6">
      <w:pPr>
        <w:pStyle w:val="Heading2"/>
        <w:rPr>
          <w:b/>
          <w:bCs/>
          <w:color w:val="auto"/>
        </w:rPr>
      </w:pPr>
      <w:r w:rsidRPr="005404BC">
        <w:rPr>
          <w:b/>
          <w:bCs/>
          <w:color w:val="auto"/>
        </w:rPr>
        <w:t>DVA</w:t>
      </w:r>
    </w:p>
    <w:p w14:paraId="55741A44" w14:textId="77777777" w:rsidR="00A463E9" w:rsidRDefault="00A463E9" w:rsidP="00A463E9">
      <w:pPr>
        <w:pStyle w:val="ListParagraph"/>
        <w:numPr>
          <w:ilvl w:val="0"/>
          <w:numId w:val="1"/>
        </w:numPr>
      </w:pPr>
      <w:r w:rsidRPr="00D31A52">
        <w:t>What question do you want to insert here? Delete if no question is to be used</w:t>
      </w:r>
      <w:r>
        <w:t>.</w:t>
      </w:r>
    </w:p>
    <w:p w14:paraId="7FE41E3A" w14:textId="110B167F" w:rsidR="00EA33E6" w:rsidRDefault="00A463E9" w:rsidP="00EA33E6">
      <w:pPr>
        <w:pStyle w:val="ListParagraph"/>
        <w:numPr>
          <w:ilvl w:val="0"/>
          <w:numId w:val="1"/>
        </w:numPr>
      </w:pPr>
      <w:r>
        <w:t>If a question is given, please provide the answer to the question as it would appear in the Instructor Guide. Delete this bullet if no question is to be used</w:t>
      </w:r>
    </w:p>
    <w:p w14:paraId="60CDC6C2" w14:textId="4128B29D" w:rsidR="00EA33E6" w:rsidRPr="005404BC" w:rsidRDefault="00EA33E6" w:rsidP="00110DAC">
      <w:pPr>
        <w:pStyle w:val="Heading2"/>
        <w:rPr>
          <w:b/>
          <w:bCs/>
          <w:color w:val="auto"/>
        </w:rPr>
      </w:pPr>
      <w:r w:rsidRPr="005404BC">
        <w:rPr>
          <w:b/>
          <w:bCs/>
          <w:color w:val="auto"/>
        </w:rPr>
        <w:t>HIT / Head Thrust</w:t>
      </w:r>
    </w:p>
    <w:p w14:paraId="2614D112" w14:textId="77777777" w:rsidR="00A463E9" w:rsidRDefault="00A463E9" w:rsidP="00A463E9">
      <w:pPr>
        <w:pStyle w:val="ListParagraph"/>
        <w:numPr>
          <w:ilvl w:val="0"/>
          <w:numId w:val="1"/>
        </w:numPr>
      </w:pPr>
      <w:r w:rsidRPr="00D31A52">
        <w:t>What question do you want to insert here? Delete if no question is to be used</w:t>
      </w:r>
      <w:r>
        <w:t>.</w:t>
      </w:r>
    </w:p>
    <w:p w14:paraId="51591297" w14:textId="6337F19F" w:rsidR="00EA33E6" w:rsidRDefault="00A463E9" w:rsidP="00EA33E6">
      <w:pPr>
        <w:pStyle w:val="ListParagraph"/>
        <w:numPr>
          <w:ilvl w:val="0"/>
          <w:numId w:val="1"/>
        </w:numPr>
      </w:pPr>
      <w:r>
        <w:t>If a question is given, please provide the answer to the question as it would appear in the Instructor Guide. Delete this bullet if no question is to be used</w:t>
      </w:r>
    </w:p>
    <w:p w14:paraId="0E7D5EF3" w14:textId="721AD4D9" w:rsidR="00EA33E6" w:rsidRDefault="00EA33E6" w:rsidP="00EA33E6">
      <w:pPr>
        <w:pStyle w:val="Heading2"/>
        <w:rPr>
          <w:b/>
          <w:bCs/>
          <w:color w:val="auto"/>
        </w:rPr>
      </w:pPr>
      <w:r w:rsidRPr="005404BC">
        <w:rPr>
          <w:b/>
          <w:bCs/>
          <w:color w:val="auto"/>
        </w:rPr>
        <w:t>Head Shake</w:t>
      </w:r>
    </w:p>
    <w:p w14:paraId="35E7C54B" w14:textId="77777777" w:rsidR="00A463E9" w:rsidRDefault="00A463E9" w:rsidP="00A463E9">
      <w:pPr>
        <w:pStyle w:val="ListParagraph"/>
        <w:numPr>
          <w:ilvl w:val="0"/>
          <w:numId w:val="1"/>
        </w:numPr>
      </w:pPr>
      <w:r w:rsidRPr="00D31A52">
        <w:t>What question do you want to insert here? Delete if no question is to be used</w:t>
      </w:r>
      <w:r>
        <w:t>.</w:t>
      </w:r>
    </w:p>
    <w:p w14:paraId="1788B1D4" w14:textId="77777777"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79625D46" w14:textId="0A5C7295" w:rsidR="00EA33E6" w:rsidRPr="005404BC" w:rsidRDefault="00EA33E6" w:rsidP="00EA33E6">
      <w:pPr>
        <w:pStyle w:val="Heading2"/>
        <w:rPr>
          <w:b/>
          <w:bCs/>
          <w:color w:val="auto"/>
        </w:rPr>
      </w:pPr>
      <w:r w:rsidRPr="005404BC">
        <w:rPr>
          <w:b/>
          <w:bCs/>
          <w:color w:val="auto"/>
        </w:rPr>
        <w:t>Hyperventilation</w:t>
      </w:r>
    </w:p>
    <w:p w14:paraId="4E0C6E77" w14:textId="77777777" w:rsidR="00A463E9" w:rsidRDefault="00A463E9" w:rsidP="00A463E9">
      <w:pPr>
        <w:pStyle w:val="ListParagraph"/>
        <w:numPr>
          <w:ilvl w:val="0"/>
          <w:numId w:val="1"/>
        </w:numPr>
      </w:pPr>
      <w:r w:rsidRPr="00D31A52">
        <w:t>What question do you want to insert here? Delete if no question is to be used</w:t>
      </w:r>
      <w:r>
        <w:t>.</w:t>
      </w:r>
    </w:p>
    <w:p w14:paraId="4DF6A080" w14:textId="77777777"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62BFBDD6" w14:textId="01845400" w:rsidR="00EA33E6" w:rsidRPr="005404BC" w:rsidRDefault="00EA33E6" w:rsidP="00EA33E6">
      <w:pPr>
        <w:pStyle w:val="Heading1"/>
        <w:rPr>
          <w:b/>
          <w:bCs/>
          <w:color w:val="auto"/>
        </w:rPr>
      </w:pPr>
      <w:proofErr w:type="spellStart"/>
      <w:r w:rsidRPr="005404BC">
        <w:rPr>
          <w:b/>
          <w:bCs/>
          <w:color w:val="auto"/>
        </w:rPr>
        <w:t>Vestibulo</w:t>
      </w:r>
      <w:proofErr w:type="spellEnd"/>
      <w:r w:rsidRPr="005404BC">
        <w:rPr>
          <w:b/>
          <w:bCs/>
          <w:color w:val="auto"/>
        </w:rPr>
        <w:t>-spinal Tests</w:t>
      </w:r>
    </w:p>
    <w:p w14:paraId="4C97300F" w14:textId="5F1B81CC" w:rsidR="00EA33E6" w:rsidRDefault="00EA33E6" w:rsidP="00EA33E6"/>
    <w:p w14:paraId="3D4F45F4" w14:textId="50956E3B" w:rsidR="00EA33E6" w:rsidRDefault="00EA33E6" w:rsidP="00EA33E6">
      <w:pPr>
        <w:pStyle w:val="Heading2"/>
        <w:rPr>
          <w:b/>
          <w:bCs/>
          <w:color w:val="auto"/>
        </w:rPr>
      </w:pPr>
      <w:r w:rsidRPr="16D6E0F0">
        <w:rPr>
          <w:b/>
          <w:bCs/>
          <w:color w:val="auto"/>
        </w:rPr>
        <w:t>Romberg (</w:t>
      </w:r>
      <w:r w:rsidR="00275CB0">
        <w:rPr>
          <w:b/>
          <w:bCs/>
          <w:color w:val="auto"/>
        </w:rPr>
        <w:t>St</w:t>
      </w:r>
      <w:r w:rsidRPr="16D6E0F0">
        <w:rPr>
          <w:b/>
          <w:bCs/>
          <w:color w:val="auto"/>
        </w:rPr>
        <w:t>andard)</w:t>
      </w:r>
    </w:p>
    <w:p w14:paraId="299B6896" w14:textId="77777777" w:rsidR="00A463E9" w:rsidRDefault="00A463E9" w:rsidP="00A463E9">
      <w:pPr>
        <w:pStyle w:val="ListParagraph"/>
        <w:numPr>
          <w:ilvl w:val="0"/>
          <w:numId w:val="1"/>
        </w:numPr>
      </w:pPr>
      <w:r w:rsidRPr="00D31A52">
        <w:t>What question do you want to insert here? Delete if no question is to be used</w:t>
      </w:r>
      <w:r>
        <w:t>.</w:t>
      </w:r>
    </w:p>
    <w:p w14:paraId="2B7E8784" w14:textId="6D3749BC" w:rsidR="00EA33E6" w:rsidRDefault="00A463E9" w:rsidP="00EA33E6">
      <w:pPr>
        <w:pStyle w:val="ListParagraph"/>
        <w:numPr>
          <w:ilvl w:val="0"/>
          <w:numId w:val="1"/>
        </w:numPr>
      </w:pPr>
      <w:r>
        <w:t>If a question is given, please provide the answer to the question as it would appear in the Instructor Guide. Delete this bullet if no question is to be used</w:t>
      </w:r>
    </w:p>
    <w:p w14:paraId="15454C90" w14:textId="18BF2629" w:rsidR="00EA33E6" w:rsidRPr="00275CB0" w:rsidRDefault="00EA33E6" w:rsidP="00275CB0">
      <w:pPr>
        <w:pStyle w:val="Heading3"/>
        <w:rPr>
          <w:b/>
          <w:bCs/>
        </w:rPr>
      </w:pPr>
      <w:r w:rsidRPr="00275CB0">
        <w:rPr>
          <w:b/>
          <w:bCs/>
          <w:color w:val="auto"/>
        </w:rPr>
        <w:t>Semi-tandem, Full-tandem (Sharpened)</w:t>
      </w:r>
    </w:p>
    <w:p w14:paraId="4546FE53" w14:textId="77777777" w:rsidR="00A463E9" w:rsidRDefault="00A463E9" w:rsidP="00A463E9">
      <w:pPr>
        <w:pStyle w:val="ListParagraph"/>
        <w:numPr>
          <w:ilvl w:val="0"/>
          <w:numId w:val="1"/>
        </w:numPr>
      </w:pPr>
      <w:r w:rsidRPr="00D31A52">
        <w:t>What question do you want to insert here? Delete if no question is to be used</w:t>
      </w:r>
      <w:r>
        <w:t>.</w:t>
      </w:r>
    </w:p>
    <w:p w14:paraId="4F979550" w14:textId="77777777"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230F88BB" w14:textId="6DBA5A4D" w:rsidR="00EA33E6" w:rsidRPr="005404BC" w:rsidRDefault="00EA33E6" w:rsidP="00110DAC">
      <w:pPr>
        <w:pStyle w:val="Heading2"/>
        <w:rPr>
          <w:b/>
          <w:bCs/>
          <w:color w:val="auto"/>
        </w:rPr>
      </w:pPr>
      <w:proofErr w:type="spellStart"/>
      <w:r w:rsidRPr="4F2FFA7D">
        <w:rPr>
          <w:b/>
          <w:bCs/>
          <w:color w:val="auto"/>
        </w:rPr>
        <w:t>mCTSI</w:t>
      </w:r>
      <w:r w:rsidR="00275CB0">
        <w:rPr>
          <w:b/>
          <w:bCs/>
          <w:color w:val="auto"/>
        </w:rPr>
        <w:t>B</w:t>
      </w:r>
      <w:proofErr w:type="spellEnd"/>
      <w:r w:rsidR="00275CB0">
        <w:rPr>
          <w:b/>
          <w:bCs/>
          <w:color w:val="auto"/>
        </w:rPr>
        <w:t xml:space="preserve"> </w:t>
      </w:r>
    </w:p>
    <w:p w14:paraId="0547EBC4" w14:textId="77777777" w:rsidR="00A463E9" w:rsidRDefault="00A463E9" w:rsidP="00A463E9">
      <w:pPr>
        <w:pStyle w:val="ListParagraph"/>
        <w:numPr>
          <w:ilvl w:val="0"/>
          <w:numId w:val="1"/>
        </w:numPr>
      </w:pPr>
      <w:r w:rsidRPr="00D31A52">
        <w:t>What question do you want to insert here? Delete if no question is to be used</w:t>
      </w:r>
      <w:r>
        <w:t>.</w:t>
      </w:r>
    </w:p>
    <w:p w14:paraId="332C7F8B" w14:textId="77777777"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10C23544" w14:textId="509EDC5A" w:rsidR="00EA33E6" w:rsidRPr="005404BC" w:rsidRDefault="00EA33E6" w:rsidP="00EA33E6">
      <w:pPr>
        <w:pStyle w:val="Heading2"/>
        <w:rPr>
          <w:b/>
          <w:bCs/>
          <w:color w:val="auto"/>
        </w:rPr>
      </w:pPr>
      <w:r w:rsidRPr="005404BC">
        <w:rPr>
          <w:b/>
          <w:bCs/>
          <w:color w:val="auto"/>
        </w:rPr>
        <w:t>Unterberg/Fukuda</w:t>
      </w:r>
    </w:p>
    <w:p w14:paraId="4D25B9F5" w14:textId="77777777" w:rsidR="00A463E9" w:rsidRDefault="00A463E9" w:rsidP="00A463E9">
      <w:pPr>
        <w:pStyle w:val="ListParagraph"/>
        <w:numPr>
          <w:ilvl w:val="0"/>
          <w:numId w:val="1"/>
        </w:numPr>
      </w:pPr>
      <w:r w:rsidRPr="00D31A52">
        <w:t>What question do you want to insert here? Delete if no question is to be used</w:t>
      </w:r>
      <w:r>
        <w:t>.</w:t>
      </w:r>
    </w:p>
    <w:p w14:paraId="3B5BCA44" w14:textId="2FAE41CD"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4B1F2B7D" w14:textId="3BE7AA43" w:rsidR="00760936" w:rsidRDefault="00760936" w:rsidP="00760936">
      <w:pPr>
        <w:pStyle w:val="ListParagraph"/>
      </w:pPr>
    </w:p>
    <w:p w14:paraId="619CEBFE" w14:textId="322B8A79" w:rsidR="00A908E1" w:rsidRDefault="00EA33E6" w:rsidP="00EA33E6">
      <w:pPr>
        <w:pStyle w:val="Heading1"/>
        <w:rPr>
          <w:b/>
          <w:bCs/>
          <w:color w:val="auto"/>
        </w:rPr>
      </w:pPr>
      <w:r w:rsidRPr="6A2484C1">
        <w:rPr>
          <w:b/>
          <w:bCs/>
          <w:color w:val="auto"/>
        </w:rPr>
        <w:t>Dynamic Balance / Gait Tests / Fall Risk Evaluation</w:t>
      </w:r>
    </w:p>
    <w:p w14:paraId="2FD73CC2" w14:textId="3E7D8FCD" w:rsidR="00C56BB5" w:rsidRDefault="00C56BB5" w:rsidP="00EA33E6">
      <w:pPr>
        <w:pStyle w:val="Heading2"/>
        <w:rPr>
          <w:b/>
          <w:bCs/>
          <w:color w:val="auto"/>
        </w:rPr>
      </w:pPr>
      <w:proofErr w:type="spellStart"/>
      <w:r>
        <w:rPr>
          <w:b/>
          <w:bCs/>
          <w:color w:val="auto"/>
        </w:rPr>
        <w:t>Gans</w:t>
      </w:r>
      <w:proofErr w:type="spellEnd"/>
      <w:r>
        <w:rPr>
          <w:b/>
          <w:bCs/>
          <w:color w:val="auto"/>
        </w:rPr>
        <w:t xml:space="preserve"> SOP</w:t>
      </w:r>
    </w:p>
    <w:p w14:paraId="3B8FAB8E" w14:textId="77777777" w:rsidR="00C56BB5" w:rsidRDefault="00C56BB5" w:rsidP="00C56BB5">
      <w:pPr>
        <w:pStyle w:val="ListParagraph"/>
        <w:numPr>
          <w:ilvl w:val="0"/>
          <w:numId w:val="1"/>
        </w:numPr>
      </w:pPr>
      <w:r w:rsidRPr="00D31A52">
        <w:t>What question do you want to insert here? Delete if no question is to be used</w:t>
      </w:r>
      <w:r>
        <w:t>.</w:t>
      </w:r>
    </w:p>
    <w:p w14:paraId="11B52E5F" w14:textId="77777777" w:rsidR="00C56BB5" w:rsidRDefault="00C56BB5" w:rsidP="00C56BB5">
      <w:pPr>
        <w:pStyle w:val="ListParagraph"/>
        <w:numPr>
          <w:ilvl w:val="0"/>
          <w:numId w:val="1"/>
        </w:numPr>
      </w:pPr>
      <w:r>
        <w:t>If a question is given, please provide the answer to the question as it would appear in the Instructor Guide. Delete this bullet if no question is to be used</w:t>
      </w:r>
    </w:p>
    <w:p w14:paraId="4C098842" w14:textId="6EB84FB8" w:rsidR="00EA33E6" w:rsidRPr="005404BC" w:rsidRDefault="00EA33E6" w:rsidP="00EA33E6">
      <w:pPr>
        <w:pStyle w:val="Heading2"/>
        <w:rPr>
          <w:b/>
          <w:bCs/>
          <w:color w:val="auto"/>
        </w:rPr>
      </w:pPr>
      <w:r w:rsidRPr="005404BC">
        <w:rPr>
          <w:b/>
          <w:bCs/>
          <w:color w:val="auto"/>
        </w:rPr>
        <w:t>DGI/FGA</w:t>
      </w:r>
    </w:p>
    <w:p w14:paraId="4B6B5983" w14:textId="77777777" w:rsidR="00A463E9" w:rsidRDefault="00A463E9" w:rsidP="00A463E9">
      <w:pPr>
        <w:pStyle w:val="ListParagraph"/>
        <w:numPr>
          <w:ilvl w:val="0"/>
          <w:numId w:val="1"/>
        </w:numPr>
      </w:pPr>
      <w:r w:rsidRPr="00D31A52">
        <w:t>What question do you want to insert here? Delete if no question is to be used</w:t>
      </w:r>
      <w:r>
        <w:t>.</w:t>
      </w:r>
    </w:p>
    <w:p w14:paraId="7055C304" w14:textId="77777777"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432E6278" w14:textId="07A64668" w:rsidR="00EA33E6" w:rsidRPr="005404BC" w:rsidRDefault="00EA33E6" w:rsidP="00EA33E6">
      <w:pPr>
        <w:pStyle w:val="Heading2"/>
        <w:rPr>
          <w:b/>
          <w:bCs/>
          <w:color w:val="auto"/>
        </w:rPr>
      </w:pPr>
      <w:r w:rsidRPr="005404BC">
        <w:rPr>
          <w:b/>
          <w:bCs/>
          <w:color w:val="auto"/>
        </w:rPr>
        <w:t>TUG (simple, manual, cognitive)</w:t>
      </w:r>
    </w:p>
    <w:p w14:paraId="252754C9" w14:textId="77777777" w:rsidR="00A463E9" w:rsidRDefault="00A463E9" w:rsidP="00A463E9">
      <w:pPr>
        <w:pStyle w:val="ListParagraph"/>
        <w:numPr>
          <w:ilvl w:val="0"/>
          <w:numId w:val="1"/>
        </w:numPr>
      </w:pPr>
      <w:r w:rsidRPr="00D31A52">
        <w:t>What question do you want to insert here? Delete if no question is to be used</w:t>
      </w:r>
      <w:r>
        <w:t>.</w:t>
      </w:r>
    </w:p>
    <w:p w14:paraId="70EC5EE2" w14:textId="77777777"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16F20229" w14:textId="2E13BDFE" w:rsidR="00EA33E6" w:rsidRPr="005404BC" w:rsidRDefault="00EA33E6" w:rsidP="00EA33E6">
      <w:pPr>
        <w:pStyle w:val="Heading2"/>
        <w:rPr>
          <w:b/>
          <w:bCs/>
          <w:color w:val="auto"/>
        </w:rPr>
      </w:pPr>
      <w:r w:rsidRPr="005404BC">
        <w:rPr>
          <w:b/>
          <w:bCs/>
          <w:color w:val="auto"/>
        </w:rPr>
        <w:t>Five Times Sit-to-Stand Test</w:t>
      </w:r>
    </w:p>
    <w:p w14:paraId="37010953" w14:textId="77777777" w:rsidR="00A463E9" w:rsidRDefault="00A463E9" w:rsidP="00A463E9">
      <w:pPr>
        <w:pStyle w:val="ListParagraph"/>
        <w:numPr>
          <w:ilvl w:val="0"/>
          <w:numId w:val="1"/>
        </w:numPr>
      </w:pPr>
      <w:r w:rsidRPr="00D31A52">
        <w:t>What question do you want to insert here? Delete if no question is to be used</w:t>
      </w:r>
      <w:r>
        <w:t>.</w:t>
      </w:r>
    </w:p>
    <w:p w14:paraId="3DCF8D7E" w14:textId="77777777"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27717D80" w14:textId="2EB413F6" w:rsidR="00EA33E6" w:rsidRPr="005404BC" w:rsidRDefault="00EA33E6" w:rsidP="00EA33E6">
      <w:pPr>
        <w:pStyle w:val="Heading2"/>
        <w:rPr>
          <w:b/>
          <w:bCs/>
          <w:color w:val="auto"/>
        </w:rPr>
      </w:pPr>
      <w:proofErr w:type="spellStart"/>
      <w:r w:rsidRPr="005404BC">
        <w:rPr>
          <w:b/>
          <w:bCs/>
          <w:color w:val="auto"/>
        </w:rPr>
        <w:t>MiniBESTest</w:t>
      </w:r>
      <w:proofErr w:type="spellEnd"/>
    </w:p>
    <w:p w14:paraId="5E73FA88" w14:textId="77777777" w:rsidR="00A463E9" w:rsidRDefault="00A463E9" w:rsidP="00A463E9">
      <w:pPr>
        <w:pStyle w:val="ListParagraph"/>
        <w:numPr>
          <w:ilvl w:val="0"/>
          <w:numId w:val="1"/>
        </w:numPr>
      </w:pPr>
      <w:r w:rsidRPr="00D31A52">
        <w:t>What question do you want to insert here? Delete if no question is to be used</w:t>
      </w:r>
      <w:r>
        <w:t>.</w:t>
      </w:r>
    </w:p>
    <w:p w14:paraId="225F127E" w14:textId="77777777"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663F9898" w14:textId="78B2B739" w:rsidR="00A908E1" w:rsidRPr="005404BC" w:rsidRDefault="00EA33E6" w:rsidP="00EA33E6">
      <w:pPr>
        <w:pStyle w:val="Heading1"/>
        <w:rPr>
          <w:b/>
          <w:bCs/>
          <w:color w:val="auto"/>
        </w:rPr>
      </w:pPr>
      <w:r w:rsidRPr="16D6E0F0">
        <w:rPr>
          <w:b/>
          <w:bCs/>
          <w:color w:val="auto"/>
        </w:rPr>
        <w:t>Evaluation for BPPV</w:t>
      </w:r>
    </w:p>
    <w:p w14:paraId="7E508CA0" w14:textId="27160A01" w:rsidR="003B2C3D" w:rsidRPr="00A463E9" w:rsidRDefault="003B2C3D" w:rsidP="003B2C3D">
      <w:pPr>
        <w:pStyle w:val="Heading2"/>
        <w:rPr>
          <w:b/>
          <w:bCs/>
          <w:color w:val="auto"/>
        </w:rPr>
      </w:pPr>
      <w:r w:rsidRPr="00A463E9">
        <w:rPr>
          <w:b/>
          <w:bCs/>
          <w:color w:val="auto"/>
        </w:rPr>
        <w:t>VAST</w:t>
      </w:r>
    </w:p>
    <w:p w14:paraId="34553282" w14:textId="77777777" w:rsidR="00A463E9" w:rsidRDefault="00A463E9" w:rsidP="00A463E9">
      <w:pPr>
        <w:pStyle w:val="ListParagraph"/>
        <w:numPr>
          <w:ilvl w:val="0"/>
          <w:numId w:val="1"/>
        </w:numPr>
      </w:pPr>
      <w:r w:rsidRPr="00D31A52">
        <w:t>What question do you want to insert here? Delete if no question is to be used</w:t>
      </w:r>
      <w:r>
        <w:t>.</w:t>
      </w:r>
    </w:p>
    <w:p w14:paraId="437F6AAF" w14:textId="77777777"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505C38AB" w14:textId="4EDFE492" w:rsidR="00EA33E6" w:rsidRPr="00A463E9" w:rsidRDefault="00EA33E6" w:rsidP="00EA33E6">
      <w:pPr>
        <w:pStyle w:val="Heading2"/>
        <w:rPr>
          <w:b/>
          <w:bCs/>
          <w:color w:val="auto"/>
        </w:rPr>
      </w:pPr>
      <w:r w:rsidRPr="00A463E9">
        <w:rPr>
          <w:b/>
          <w:bCs/>
          <w:color w:val="auto"/>
        </w:rPr>
        <w:t>Dix-Hallpike</w:t>
      </w:r>
    </w:p>
    <w:p w14:paraId="118A0752" w14:textId="0AA1C9F4" w:rsidR="00EA33E6" w:rsidRDefault="005404BC" w:rsidP="00EA33E6">
      <w:r>
        <w:t>Include here if conducted bedside, without recording equipment.</w:t>
      </w:r>
      <w:r w:rsidR="00A463E9">
        <w:t xml:space="preserve"> Include as a laboratory test if goggles were used.</w:t>
      </w:r>
    </w:p>
    <w:p w14:paraId="7BCD467E" w14:textId="77777777" w:rsidR="00A463E9" w:rsidRDefault="00A463E9" w:rsidP="00A463E9">
      <w:pPr>
        <w:pStyle w:val="ListParagraph"/>
        <w:numPr>
          <w:ilvl w:val="0"/>
          <w:numId w:val="1"/>
        </w:numPr>
      </w:pPr>
      <w:r w:rsidRPr="00D31A52">
        <w:t>What question do you want to insert here? Delete if no question is to be used</w:t>
      </w:r>
      <w:r>
        <w:t>.</w:t>
      </w:r>
    </w:p>
    <w:p w14:paraId="0D163A1A" w14:textId="77777777"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1C4FB5C9" w14:textId="6C8304CF" w:rsidR="00275CB0" w:rsidRDefault="00275CB0" w:rsidP="00275CB0">
      <w:pPr>
        <w:pStyle w:val="Heading2"/>
        <w:rPr>
          <w:b/>
          <w:bCs/>
          <w:color w:val="auto"/>
        </w:rPr>
      </w:pPr>
      <w:r>
        <w:rPr>
          <w:b/>
          <w:bCs/>
          <w:color w:val="auto"/>
        </w:rPr>
        <w:t>Side-lying Modification of Dix-Hallpike</w:t>
      </w:r>
    </w:p>
    <w:p w14:paraId="3CF377B6" w14:textId="77777777" w:rsidR="00275CB0" w:rsidRDefault="00275CB0" w:rsidP="00275CB0">
      <w:r>
        <w:t>Include here if conducted bedside, without recording equipment. Include as a laboratory test if goggles were used.</w:t>
      </w:r>
    </w:p>
    <w:p w14:paraId="63445C61" w14:textId="77777777" w:rsidR="00275CB0" w:rsidRDefault="00275CB0" w:rsidP="00275CB0">
      <w:pPr>
        <w:pStyle w:val="ListParagraph"/>
        <w:numPr>
          <w:ilvl w:val="0"/>
          <w:numId w:val="1"/>
        </w:numPr>
      </w:pPr>
      <w:r w:rsidRPr="00D31A52">
        <w:t>What question do you want to insert here? Delete if no question is to be used</w:t>
      </w:r>
      <w:r>
        <w:t>.</w:t>
      </w:r>
    </w:p>
    <w:p w14:paraId="5098D838" w14:textId="77777777" w:rsidR="00275CB0" w:rsidRDefault="00275CB0" w:rsidP="00275CB0">
      <w:pPr>
        <w:pStyle w:val="ListParagraph"/>
        <w:numPr>
          <w:ilvl w:val="0"/>
          <w:numId w:val="1"/>
        </w:numPr>
      </w:pPr>
      <w:r>
        <w:t>If a question is given, please provide the answer to the question as it would appear in the Instructor Guide. Delete this bullet if no question is to be used</w:t>
      </w:r>
    </w:p>
    <w:p w14:paraId="18E6C9DC" w14:textId="7C246BFD" w:rsidR="003B2C3D" w:rsidRPr="00275CB0" w:rsidRDefault="00275CB0" w:rsidP="00275CB0">
      <w:pPr>
        <w:pStyle w:val="Heading2"/>
        <w:rPr>
          <w:b/>
          <w:bCs/>
          <w:color w:val="auto"/>
        </w:rPr>
      </w:pPr>
      <w:r w:rsidRPr="00275CB0">
        <w:rPr>
          <w:b/>
          <w:bCs/>
          <w:color w:val="auto"/>
        </w:rPr>
        <w:t>Head Roll / Roll Test</w:t>
      </w:r>
    </w:p>
    <w:p w14:paraId="7245522B" w14:textId="77777777" w:rsidR="00275CB0" w:rsidRDefault="00275CB0" w:rsidP="00275CB0">
      <w:r>
        <w:t>Include here if conducted bedside, without recording equipment. Include as a laboratory test if goggles were used.</w:t>
      </w:r>
    </w:p>
    <w:p w14:paraId="686E329B" w14:textId="77777777" w:rsidR="00275CB0" w:rsidRDefault="00275CB0" w:rsidP="00275CB0">
      <w:pPr>
        <w:pStyle w:val="ListParagraph"/>
        <w:numPr>
          <w:ilvl w:val="0"/>
          <w:numId w:val="1"/>
        </w:numPr>
      </w:pPr>
      <w:r w:rsidRPr="00D31A52">
        <w:t>What question do you want to insert here? Delete if no question is to be used</w:t>
      </w:r>
      <w:r>
        <w:t>.</w:t>
      </w:r>
    </w:p>
    <w:p w14:paraId="66984F3B" w14:textId="77777777" w:rsidR="00275CB0" w:rsidRDefault="00275CB0" w:rsidP="00275CB0">
      <w:pPr>
        <w:pStyle w:val="ListParagraph"/>
        <w:numPr>
          <w:ilvl w:val="0"/>
          <w:numId w:val="1"/>
        </w:numPr>
      </w:pPr>
      <w:r>
        <w:t>If a question is given, please provide the answer to the question as it would appear in the Instructor Guide. Delete this bullet if no question is to be used</w:t>
      </w:r>
    </w:p>
    <w:p w14:paraId="3DD7391B" w14:textId="77777777" w:rsidR="00275CB0" w:rsidRPr="00275CB0" w:rsidRDefault="00275CB0" w:rsidP="00275CB0"/>
    <w:p w14:paraId="2A2C5987" w14:textId="70ABA7DF" w:rsidR="003B2C3D" w:rsidRPr="005404BC" w:rsidRDefault="003B2C3D" w:rsidP="003B2C3D">
      <w:pPr>
        <w:pStyle w:val="Heading1"/>
        <w:rPr>
          <w:b/>
          <w:bCs/>
          <w:color w:val="auto"/>
        </w:rPr>
      </w:pPr>
      <w:r w:rsidRPr="005404BC">
        <w:rPr>
          <w:b/>
          <w:bCs/>
          <w:color w:val="auto"/>
        </w:rPr>
        <w:t>Laboratory Tests</w:t>
      </w:r>
    </w:p>
    <w:p w14:paraId="045414CB" w14:textId="0A47F0D9" w:rsidR="003B2C3D" w:rsidRDefault="005404BC" w:rsidP="003B2C3D">
      <w:r>
        <w:t>Remove those tests not performed for this case</w:t>
      </w:r>
    </w:p>
    <w:p w14:paraId="470FBD22" w14:textId="6A67C042" w:rsidR="003B2C3D" w:rsidRPr="005404BC" w:rsidRDefault="003B2C3D" w:rsidP="003B2C3D">
      <w:pPr>
        <w:pStyle w:val="Heading2"/>
        <w:rPr>
          <w:b/>
          <w:bCs/>
          <w:color w:val="auto"/>
        </w:rPr>
      </w:pPr>
      <w:r w:rsidRPr="005404BC">
        <w:rPr>
          <w:b/>
          <w:bCs/>
          <w:color w:val="auto"/>
        </w:rPr>
        <w:t>ENG/VNG</w:t>
      </w:r>
    </w:p>
    <w:p w14:paraId="24361725" w14:textId="237483E5" w:rsidR="005404BC" w:rsidRDefault="003B2C3D" w:rsidP="005404BC">
      <w:r>
        <w:t>Delete the category</w:t>
      </w:r>
      <w:r w:rsidR="005404BC">
        <w:t xml:space="preserve"> (ENG or VNG)</w:t>
      </w:r>
      <w:r>
        <w:t xml:space="preserve"> that is not appropriate for this case</w:t>
      </w:r>
    </w:p>
    <w:p w14:paraId="7FFD1B3B" w14:textId="7C59172F" w:rsidR="003B2C3D" w:rsidRPr="00110DAC" w:rsidRDefault="005404BC" w:rsidP="00275CB0">
      <w:pPr>
        <w:pStyle w:val="Heading3"/>
        <w:rPr>
          <w:rFonts w:ascii="Segoe UI" w:hAnsi="Segoe UI" w:cs="Segoe UI"/>
          <w:sz w:val="18"/>
          <w:szCs w:val="18"/>
        </w:rPr>
      </w:pPr>
      <w:r w:rsidRPr="005404BC">
        <w:t>G</w:t>
      </w:r>
      <w:r w:rsidR="003B2C3D" w:rsidRPr="005404BC">
        <w:rPr>
          <w:rStyle w:val="normaltextrun"/>
          <w:rFonts w:ascii="Calibri Light" w:hAnsi="Calibri Light" w:cs="Calibri Light"/>
          <w:b/>
          <w:bCs/>
          <w:color w:val="auto"/>
        </w:rPr>
        <w:t>aze / Spontaneous Nystagmus Testing</w:t>
      </w:r>
      <w:r w:rsidR="003B2C3D" w:rsidRPr="005404BC">
        <w:rPr>
          <w:rStyle w:val="eop"/>
          <w:rFonts w:ascii="Calibri Light" w:hAnsi="Calibri Light" w:cs="Calibri Light"/>
          <w:b/>
          <w:bCs/>
          <w:color w:val="auto"/>
        </w:rPr>
        <w:t> </w:t>
      </w:r>
      <w:r w:rsidR="003B2C3D" w:rsidRPr="00110DAC">
        <w:rPr>
          <w:rStyle w:val="eop"/>
          <w:rFonts w:ascii="Calibri Light" w:hAnsi="Calibri Light" w:cs="Calibri Light"/>
          <w:color w:val="auto"/>
          <w:sz w:val="26"/>
          <w:szCs w:val="26"/>
        </w:rPr>
        <w:t> </w:t>
      </w:r>
    </w:p>
    <w:p w14:paraId="28BFA155" w14:textId="77777777" w:rsidR="00A463E9" w:rsidRDefault="00A463E9" w:rsidP="00A463E9">
      <w:pPr>
        <w:pStyle w:val="ListParagraph"/>
        <w:numPr>
          <w:ilvl w:val="0"/>
          <w:numId w:val="1"/>
        </w:numPr>
      </w:pPr>
      <w:r w:rsidRPr="00D31A52">
        <w:t>What question do you want to insert here? Delete if no question is to be used</w:t>
      </w:r>
      <w:r>
        <w:t>.</w:t>
      </w:r>
    </w:p>
    <w:p w14:paraId="5A9D01F5" w14:textId="77777777"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2E2EFDD4" w14:textId="486AA028" w:rsidR="003B2C3D" w:rsidRDefault="003B2C3D" w:rsidP="003B2C3D">
      <w:pPr>
        <w:pStyle w:val="Heading3"/>
        <w:rPr>
          <w:rStyle w:val="eop"/>
          <w:rFonts w:ascii="Calibri" w:hAnsi="Calibri" w:cs="Calibri"/>
          <w:color w:val="auto"/>
          <w:sz w:val="22"/>
          <w:szCs w:val="22"/>
        </w:rPr>
      </w:pPr>
      <w:r w:rsidRPr="4F2FFA7D">
        <w:rPr>
          <w:rStyle w:val="normaltextrun"/>
          <w:rFonts w:ascii="Calibri Light" w:hAnsi="Calibri Light" w:cs="Calibri Light"/>
          <w:b/>
          <w:bCs/>
          <w:color w:val="auto"/>
          <w:sz w:val="26"/>
          <w:szCs w:val="26"/>
        </w:rPr>
        <w:t>Oculomotor Tests</w:t>
      </w:r>
      <w:r w:rsidRPr="4F2FFA7D">
        <w:rPr>
          <w:rStyle w:val="eop"/>
          <w:rFonts w:ascii="Calibri Light" w:hAnsi="Calibri Light" w:cs="Calibri Light"/>
          <w:b/>
          <w:bCs/>
          <w:color w:val="auto"/>
          <w:sz w:val="26"/>
          <w:szCs w:val="26"/>
        </w:rPr>
        <w:t> </w:t>
      </w:r>
      <w:r w:rsidRPr="00110DAC">
        <w:rPr>
          <w:rStyle w:val="eop"/>
          <w:rFonts w:ascii="Calibri" w:hAnsi="Calibri" w:cs="Calibri"/>
          <w:color w:val="auto"/>
          <w:sz w:val="22"/>
          <w:szCs w:val="22"/>
        </w:rPr>
        <w:t> </w:t>
      </w:r>
    </w:p>
    <w:p w14:paraId="25A81E24" w14:textId="77777777" w:rsidR="00A463E9" w:rsidRDefault="00A463E9" w:rsidP="00A463E9">
      <w:pPr>
        <w:pStyle w:val="ListParagraph"/>
        <w:numPr>
          <w:ilvl w:val="0"/>
          <w:numId w:val="1"/>
        </w:numPr>
      </w:pPr>
      <w:r w:rsidRPr="00D31A52">
        <w:t>What question do you want to insert here? Delete if no question is to be used</w:t>
      </w:r>
      <w:r>
        <w:t>.</w:t>
      </w:r>
    </w:p>
    <w:p w14:paraId="3D990D77" w14:textId="77777777"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4E676896" w14:textId="47F4BE95" w:rsidR="003B2C3D" w:rsidRPr="00F77C2D" w:rsidRDefault="003B2C3D" w:rsidP="00F77C2D">
      <w:pPr>
        <w:pStyle w:val="Heading3"/>
        <w:ind w:firstLine="720"/>
        <w:rPr>
          <w:b/>
          <w:bCs/>
          <w:color w:val="auto"/>
        </w:rPr>
      </w:pPr>
      <w:r w:rsidRPr="00275CB0">
        <w:rPr>
          <w:b/>
          <w:bCs/>
          <w:color w:val="auto"/>
        </w:rPr>
        <w:t>Saccades</w:t>
      </w:r>
    </w:p>
    <w:p w14:paraId="33A66586" w14:textId="77777777" w:rsidR="00A463E9" w:rsidRDefault="00A463E9" w:rsidP="00A463E9">
      <w:pPr>
        <w:pStyle w:val="ListParagraph"/>
        <w:numPr>
          <w:ilvl w:val="0"/>
          <w:numId w:val="1"/>
        </w:numPr>
      </w:pPr>
      <w:r w:rsidRPr="00D31A52">
        <w:t>What question do you want to insert here? Delete if no question is to be used</w:t>
      </w:r>
      <w:r>
        <w:t>.</w:t>
      </w:r>
    </w:p>
    <w:p w14:paraId="1191909C" w14:textId="77777777"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2A3941B0" w14:textId="13404488" w:rsidR="00275CB0" w:rsidRPr="00F77C2D" w:rsidRDefault="00275CB0" w:rsidP="00F77C2D">
      <w:pPr>
        <w:pStyle w:val="Heading3"/>
        <w:ind w:firstLine="720"/>
        <w:rPr>
          <w:b/>
          <w:bCs/>
          <w:color w:val="auto"/>
        </w:rPr>
      </w:pPr>
      <w:r w:rsidRPr="00275CB0">
        <w:rPr>
          <w:b/>
          <w:bCs/>
          <w:color w:val="auto"/>
        </w:rPr>
        <w:t>S</w:t>
      </w:r>
      <w:r>
        <w:rPr>
          <w:b/>
          <w:bCs/>
          <w:color w:val="auto"/>
        </w:rPr>
        <w:t>mooth Pursuit</w:t>
      </w:r>
    </w:p>
    <w:p w14:paraId="7199BC2D" w14:textId="77777777" w:rsidR="00275CB0" w:rsidRDefault="00275CB0" w:rsidP="00275CB0">
      <w:pPr>
        <w:pStyle w:val="ListParagraph"/>
        <w:numPr>
          <w:ilvl w:val="0"/>
          <w:numId w:val="1"/>
        </w:numPr>
      </w:pPr>
      <w:r w:rsidRPr="00D31A52">
        <w:t>What question do you want to insert here? Delete if no question is to be used</w:t>
      </w:r>
      <w:r>
        <w:t>.</w:t>
      </w:r>
    </w:p>
    <w:p w14:paraId="31D4EFE0" w14:textId="77777777" w:rsidR="00275CB0" w:rsidRDefault="00275CB0" w:rsidP="00275CB0">
      <w:pPr>
        <w:pStyle w:val="ListParagraph"/>
        <w:numPr>
          <w:ilvl w:val="0"/>
          <w:numId w:val="1"/>
        </w:numPr>
      </w:pPr>
      <w:r>
        <w:t>If a question is given, please provide the answer to the question as it would appear in the Instructor Guide. Delete this bullet if no question is to be used</w:t>
      </w:r>
    </w:p>
    <w:p w14:paraId="50B89B14" w14:textId="77777777" w:rsidR="00275CB0" w:rsidRPr="00275CB0" w:rsidRDefault="00275CB0" w:rsidP="00F77C2D">
      <w:pPr>
        <w:pStyle w:val="Heading3"/>
        <w:ind w:firstLine="720"/>
        <w:rPr>
          <w:rStyle w:val="normaltextrun"/>
          <w:rFonts w:ascii="Calibri Light" w:hAnsi="Calibri Light" w:cs="Calibri Light"/>
          <w:b/>
          <w:bCs/>
          <w:color w:val="auto"/>
        </w:rPr>
      </w:pPr>
      <w:r w:rsidRPr="00275CB0">
        <w:rPr>
          <w:rStyle w:val="normaltextrun"/>
          <w:rFonts w:ascii="Calibri Light" w:hAnsi="Calibri Light" w:cs="Calibri Light"/>
          <w:b/>
          <w:bCs/>
          <w:color w:val="auto"/>
        </w:rPr>
        <w:t xml:space="preserve">Optokinetic </w:t>
      </w:r>
    </w:p>
    <w:p w14:paraId="1B8038F0" w14:textId="77777777" w:rsidR="00275CB0" w:rsidRDefault="00275CB0" w:rsidP="00275CB0">
      <w:pPr>
        <w:pStyle w:val="ListParagraph"/>
        <w:numPr>
          <w:ilvl w:val="0"/>
          <w:numId w:val="1"/>
        </w:numPr>
      </w:pPr>
      <w:r w:rsidRPr="00D31A52">
        <w:t>What question do you want to insert here? Delete if no question is to be used</w:t>
      </w:r>
      <w:r>
        <w:t>.</w:t>
      </w:r>
    </w:p>
    <w:p w14:paraId="21151878" w14:textId="77777777" w:rsidR="00275CB0" w:rsidRDefault="00275CB0" w:rsidP="00275CB0">
      <w:pPr>
        <w:pStyle w:val="ListParagraph"/>
        <w:numPr>
          <w:ilvl w:val="0"/>
          <w:numId w:val="1"/>
        </w:numPr>
      </w:pPr>
      <w:r>
        <w:t>If a question is given, please provide the answer to the question as it would appear in the Instructor Guide. Delete this bullet if no question is to be used</w:t>
      </w:r>
    </w:p>
    <w:p w14:paraId="5CC4C8E1" w14:textId="5A68508D" w:rsidR="00275CB0" w:rsidRPr="005404BC" w:rsidRDefault="00275CB0" w:rsidP="00F77C2D">
      <w:pPr>
        <w:pStyle w:val="Heading3"/>
        <w:ind w:firstLine="720"/>
        <w:rPr>
          <w:b/>
          <w:bCs/>
        </w:rPr>
      </w:pPr>
      <w:r w:rsidRPr="4F2FFA7D">
        <w:rPr>
          <w:b/>
          <w:bCs/>
          <w:color w:val="auto"/>
        </w:rPr>
        <w:t>H</w:t>
      </w:r>
      <w:r>
        <w:rPr>
          <w:b/>
          <w:bCs/>
          <w:color w:val="auto"/>
        </w:rPr>
        <w:t>igh-Frequency H</w:t>
      </w:r>
      <w:r w:rsidRPr="4F2FFA7D">
        <w:rPr>
          <w:b/>
          <w:bCs/>
          <w:color w:val="auto"/>
        </w:rPr>
        <w:t xml:space="preserve">eadshake </w:t>
      </w:r>
    </w:p>
    <w:p w14:paraId="3BE7A6FD" w14:textId="77777777" w:rsidR="00275CB0" w:rsidRDefault="00275CB0" w:rsidP="00275CB0">
      <w:pPr>
        <w:pStyle w:val="ListParagraph"/>
        <w:numPr>
          <w:ilvl w:val="0"/>
          <w:numId w:val="1"/>
        </w:numPr>
      </w:pPr>
      <w:r w:rsidRPr="00D31A52">
        <w:t>What question do you want to insert here? Delete if no question is to be used</w:t>
      </w:r>
      <w:r>
        <w:t>.</w:t>
      </w:r>
    </w:p>
    <w:p w14:paraId="40FE0AB5" w14:textId="77777777" w:rsidR="00275CB0" w:rsidRDefault="00275CB0" w:rsidP="00275CB0">
      <w:pPr>
        <w:pStyle w:val="ListParagraph"/>
        <w:numPr>
          <w:ilvl w:val="0"/>
          <w:numId w:val="1"/>
        </w:numPr>
      </w:pPr>
      <w:r>
        <w:t>If a question is given, please provide the answer to the question as it would appear in the Instructor Guide. Delete this bullet if no question is to be used</w:t>
      </w:r>
    </w:p>
    <w:p w14:paraId="043C215E" w14:textId="77777777" w:rsidR="00275CB0" w:rsidRDefault="00275CB0" w:rsidP="00275CB0">
      <w:pPr>
        <w:rPr>
          <w:rStyle w:val="normaltextrun"/>
          <w:rFonts w:ascii="Calibri Light" w:hAnsi="Calibri Light" w:cs="Calibri Light"/>
          <w:b/>
          <w:bCs/>
        </w:rPr>
      </w:pPr>
    </w:p>
    <w:p w14:paraId="5BCC8A2D" w14:textId="70D05AE6" w:rsidR="003B2C3D" w:rsidRPr="005404BC" w:rsidRDefault="003B2C3D" w:rsidP="005404BC">
      <w:pPr>
        <w:pStyle w:val="Heading2"/>
        <w:rPr>
          <w:rFonts w:ascii="Segoe UI" w:hAnsi="Segoe UI" w:cs="Segoe UI"/>
          <w:sz w:val="18"/>
          <w:szCs w:val="18"/>
        </w:rPr>
      </w:pPr>
      <w:r w:rsidRPr="005404BC">
        <w:rPr>
          <w:rStyle w:val="normaltextrun"/>
          <w:rFonts w:ascii="Calibri Light" w:hAnsi="Calibri Light" w:cs="Calibri Light"/>
          <w:b/>
          <w:bCs/>
          <w:color w:val="auto"/>
        </w:rPr>
        <w:t>Position</w:t>
      </w:r>
      <w:r w:rsidRPr="005404BC">
        <w:rPr>
          <w:rStyle w:val="normaltextrun"/>
          <w:rFonts w:ascii="Calibri Light" w:hAnsi="Calibri Light" w:cs="Calibri Light"/>
          <w:b/>
          <w:bCs/>
          <w:color w:val="auto"/>
          <w:u w:val="single"/>
        </w:rPr>
        <w:t>al/position</w:t>
      </w:r>
      <w:r w:rsidRPr="005404BC">
        <w:rPr>
          <w:rStyle w:val="normaltextrun"/>
          <w:rFonts w:ascii="Calibri Light" w:hAnsi="Calibri Light" w:cs="Calibri Light"/>
          <w:b/>
          <w:bCs/>
          <w:color w:val="auto"/>
        </w:rPr>
        <w:t>ing Tests</w:t>
      </w:r>
      <w:r w:rsidRPr="005404BC">
        <w:rPr>
          <w:rStyle w:val="eop"/>
          <w:rFonts w:ascii="Calibri Light" w:hAnsi="Calibri Light" w:cs="Calibri Light"/>
          <w:b/>
          <w:bCs/>
          <w:color w:val="auto"/>
        </w:rPr>
        <w:t> </w:t>
      </w:r>
    </w:p>
    <w:p w14:paraId="50DDCA38" w14:textId="77777777" w:rsidR="003B2C3D" w:rsidRPr="00110DAC" w:rsidRDefault="003B2C3D" w:rsidP="00F57894">
      <w:pPr>
        <w:pStyle w:val="NoSpacing"/>
      </w:pPr>
      <w:r w:rsidRPr="00110DAC">
        <w:rPr>
          <w:rStyle w:val="eop"/>
        </w:rPr>
        <w:t> </w:t>
      </w:r>
    </w:p>
    <w:p w14:paraId="1D8BB8A5" w14:textId="45DFFB19" w:rsidR="003B2C3D" w:rsidRPr="005404BC" w:rsidRDefault="003B2C3D" w:rsidP="003B2C3D">
      <w:pPr>
        <w:pStyle w:val="Heading3"/>
        <w:rPr>
          <w:b/>
          <w:bCs/>
          <w:color w:val="auto"/>
        </w:rPr>
      </w:pPr>
      <w:r w:rsidRPr="005404BC">
        <w:rPr>
          <w:b/>
          <w:bCs/>
          <w:color w:val="auto"/>
        </w:rPr>
        <w:t>Dix-Hallpike</w:t>
      </w:r>
    </w:p>
    <w:p w14:paraId="7C3A4CC0" w14:textId="77777777" w:rsidR="00A463E9" w:rsidRDefault="00A463E9" w:rsidP="00A463E9">
      <w:pPr>
        <w:pStyle w:val="ListParagraph"/>
        <w:numPr>
          <w:ilvl w:val="0"/>
          <w:numId w:val="1"/>
        </w:numPr>
      </w:pPr>
      <w:r w:rsidRPr="00D31A52">
        <w:t>What question do you want to insert here? Delete if no question is to be used</w:t>
      </w:r>
      <w:r>
        <w:t>.</w:t>
      </w:r>
    </w:p>
    <w:p w14:paraId="639F4D7F" w14:textId="77777777"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3D55D998" w14:textId="2316CF2E" w:rsidR="003B2C3D" w:rsidRPr="005404BC" w:rsidRDefault="003B2C3D" w:rsidP="003B2C3D">
      <w:pPr>
        <w:pStyle w:val="Heading3"/>
        <w:rPr>
          <w:b/>
          <w:bCs/>
          <w:color w:val="auto"/>
        </w:rPr>
      </w:pPr>
      <w:r w:rsidRPr="005404BC">
        <w:rPr>
          <w:b/>
          <w:bCs/>
          <w:color w:val="auto"/>
        </w:rPr>
        <w:t>Roll test</w:t>
      </w:r>
    </w:p>
    <w:p w14:paraId="716CE2C4" w14:textId="77777777" w:rsidR="00A463E9" w:rsidRDefault="00A463E9" w:rsidP="00A463E9">
      <w:pPr>
        <w:pStyle w:val="ListParagraph"/>
        <w:numPr>
          <w:ilvl w:val="0"/>
          <w:numId w:val="1"/>
        </w:numPr>
      </w:pPr>
      <w:r w:rsidRPr="00D31A52">
        <w:t>What question do you want to insert here? Delete if no question is to be used</w:t>
      </w:r>
      <w:r>
        <w:t>.</w:t>
      </w:r>
    </w:p>
    <w:p w14:paraId="79446D0A" w14:textId="77777777"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71DD4DA2" w14:textId="63BB4A96" w:rsidR="003B2C3D" w:rsidRPr="005404BC" w:rsidRDefault="003B2C3D" w:rsidP="003B2C3D">
      <w:pPr>
        <w:pStyle w:val="Heading3"/>
        <w:rPr>
          <w:b/>
          <w:bCs/>
          <w:color w:val="auto"/>
        </w:rPr>
      </w:pPr>
      <w:r w:rsidRPr="16D6E0F0">
        <w:rPr>
          <w:b/>
          <w:bCs/>
          <w:color w:val="auto"/>
        </w:rPr>
        <w:t xml:space="preserve">Positional – </w:t>
      </w:r>
      <w:r w:rsidR="00F57894">
        <w:rPr>
          <w:b/>
          <w:bCs/>
          <w:color w:val="auto"/>
        </w:rPr>
        <w:t xml:space="preserve">supine, </w:t>
      </w:r>
      <w:r w:rsidRPr="16D6E0F0">
        <w:rPr>
          <w:b/>
          <w:bCs/>
          <w:color w:val="auto"/>
        </w:rPr>
        <w:t>head right/left/center</w:t>
      </w:r>
    </w:p>
    <w:p w14:paraId="0838151A" w14:textId="01A58F12" w:rsidR="003B2C3D" w:rsidRDefault="00F57894" w:rsidP="003B2C3D">
      <w:r>
        <w:t>Include neck torsion effects / McCabe maneuver</w:t>
      </w:r>
    </w:p>
    <w:p w14:paraId="5C3CE719" w14:textId="77777777" w:rsidR="00A463E9" w:rsidRDefault="00A463E9" w:rsidP="00A463E9">
      <w:pPr>
        <w:pStyle w:val="ListParagraph"/>
        <w:numPr>
          <w:ilvl w:val="0"/>
          <w:numId w:val="1"/>
        </w:numPr>
      </w:pPr>
      <w:r w:rsidRPr="00D31A52">
        <w:t>What question do you want to insert here? Delete if no question is to be used</w:t>
      </w:r>
      <w:r>
        <w:t>.</w:t>
      </w:r>
    </w:p>
    <w:p w14:paraId="277A89D8" w14:textId="77777777"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7019C455" w14:textId="3424DAB5" w:rsidR="003B2C3D" w:rsidRPr="005404BC" w:rsidRDefault="003B2C3D" w:rsidP="003B2C3D">
      <w:pPr>
        <w:pStyle w:val="Heading3"/>
        <w:rPr>
          <w:b/>
          <w:bCs/>
          <w:color w:val="auto"/>
        </w:rPr>
      </w:pPr>
      <w:r w:rsidRPr="005404BC">
        <w:rPr>
          <w:b/>
          <w:bCs/>
          <w:color w:val="auto"/>
        </w:rPr>
        <w:t xml:space="preserve">Positional – </w:t>
      </w:r>
      <w:r w:rsidR="00F57894">
        <w:rPr>
          <w:b/>
          <w:bCs/>
          <w:color w:val="auto"/>
        </w:rPr>
        <w:t>supine, b</w:t>
      </w:r>
      <w:r w:rsidRPr="005404BC">
        <w:rPr>
          <w:b/>
          <w:bCs/>
          <w:color w:val="auto"/>
        </w:rPr>
        <w:t>ody right/left/center</w:t>
      </w:r>
    </w:p>
    <w:p w14:paraId="2306DC31" w14:textId="77777777" w:rsidR="00A463E9" w:rsidRDefault="00A463E9" w:rsidP="00A463E9">
      <w:pPr>
        <w:pStyle w:val="ListParagraph"/>
        <w:numPr>
          <w:ilvl w:val="0"/>
          <w:numId w:val="1"/>
        </w:numPr>
      </w:pPr>
      <w:r w:rsidRPr="00D31A52">
        <w:t>What question do you want to insert here? Delete if no question is to be used</w:t>
      </w:r>
      <w:r>
        <w:t>.</w:t>
      </w:r>
    </w:p>
    <w:p w14:paraId="593A0A88" w14:textId="77777777"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67A3B96E" w14:textId="58A0540B" w:rsidR="003B2C3D" w:rsidRPr="005404BC" w:rsidRDefault="003B2C3D" w:rsidP="005404BC">
      <w:pPr>
        <w:pStyle w:val="Heading2"/>
        <w:rPr>
          <w:rFonts w:ascii="Segoe UI" w:hAnsi="Segoe UI" w:cs="Segoe UI"/>
          <w:b/>
          <w:bCs/>
          <w:color w:val="auto"/>
          <w:sz w:val="18"/>
          <w:szCs w:val="18"/>
        </w:rPr>
      </w:pPr>
      <w:r w:rsidRPr="005404BC">
        <w:rPr>
          <w:rStyle w:val="normaltextrun"/>
          <w:rFonts w:ascii="Calibri Light" w:hAnsi="Calibri Light" w:cs="Calibri Light"/>
          <w:b/>
          <w:bCs/>
          <w:color w:val="auto"/>
        </w:rPr>
        <w:t>Caloric Tests</w:t>
      </w:r>
      <w:r w:rsidRPr="005404BC">
        <w:rPr>
          <w:rStyle w:val="normaltextrun"/>
          <w:rFonts w:ascii="Calibri Light" w:hAnsi="Calibri Light" w:cs="Calibri Light"/>
          <w:b/>
          <w:bCs/>
          <w:color w:val="auto"/>
          <w:u w:val="single"/>
        </w:rPr>
        <w:t> (air/water/ice)</w:t>
      </w:r>
      <w:r w:rsidRPr="005404BC">
        <w:rPr>
          <w:rStyle w:val="eop"/>
          <w:rFonts w:ascii="Calibri Light" w:hAnsi="Calibri Light" w:cs="Calibri Light"/>
          <w:b/>
          <w:bCs/>
          <w:color w:val="auto"/>
        </w:rPr>
        <w:t> </w:t>
      </w:r>
    </w:p>
    <w:p w14:paraId="7A14E21E" w14:textId="77777777" w:rsidR="00A463E9" w:rsidRDefault="00A463E9" w:rsidP="00A463E9">
      <w:pPr>
        <w:pStyle w:val="ListParagraph"/>
        <w:numPr>
          <w:ilvl w:val="0"/>
          <w:numId w:val="1"/>
        </w:numPr>
      </w:pPr>
      <w:r w:rsidRPr="00D31A52">
        <w:t>What question do you want to insert here? Delete if no question is to be used</w:t>
      </w:r>
      <w:r>
        <w:t>.</w:t>
      </w:r>
    </w:p>
    <w:p w14:paraId="0E338087" w14:textId="77777777"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1F82B510" w14:textId="09B9307F" w:rsidR="00A908E1" w:rsidRDefault="00A908E1" w:rsidP="005404BC">
      <w:pPr>
        <w:pStyle w:val="Heading2"/>
        <w:rPr>
          <w:b/>
          <w:bCs/>
          <w:color w:val="auto"/>
        </w:rPr>
      </w:pPr>
      <w:r w:rsidRPr="005404BC">
        <w:rPr>
          <w:b/>
          <w:bCs/>
          <w:color w:val="auto"/>
        </w:rPr>
        <w:t>Fistula test</w:t>
      </w:r>
    </w:p>
    <w:p w14:paraId="68D6769C" w14:textId="77777777" w:rsidR="00A463E9" w:rsidRDefault="00A463E9" w:rsidP="00A463E9">
      <w:pPr>
        <w:pStyle w:val="ListParagraph"/>
        <w:numPr>
          <w:ilvl w:val="0"/>
          <w:numId w:val="1"/>
        </w:numPr>
      </w:pPr>
      <w:r w:rsidRPr="00D31A52">
        <w:t>What question do you want to insert here? Delete if no question is to be used</w:t>
      </w:r>
      <w:r>
        <w:t>.</w:t>
      </w:r>
    </w:p>
    <w:p w14:paraId="06912806" w14:textId="77777777"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7468DE7C" w14:textId="476E45AF" w:rsidR="00A908E1" w:rsidRPr="005404BC" w:rsidRDefault="00A908E1" w:rsidP="005404BC">
      <w:pPr>
        <w:pStyle w:val="Heading2"/>
        <w:rPr>
          <w:b/>
          <w:bCs/>
          <w:color w:val="auto"/>
        </w:rPr>
      </w:pPr>
      <w:proofErr w:type="spellStart"/>
      <w:r w:rsidRPr="4F2FFA7D">
        <w:rPr>
          <w:b/>
          <w:bCs/>
          <w:color w:val="auto"/>
        </w:rPr>
        <w:t>cVEMP</w:t>
      </w:r>
      <w:proofErr w:type="spellEnd"/>
    </w:p>
    <w:p w14:paraId="7669F3EA" w14:textId="77777777" w:rsidR="00A463E9" w:rsidRDefault="00A463E9" w:rsidP="00A463E9">
      <w:pPr>
        <w:pStyle w:val="ListParagraph"/>
        <w:numPr>
          <w:ilvl w:val="0"/>
          <w:numId w:val="1"/>
        </w:numPr>
      </w:pPr>
      <w:r w:rsidRPr="00D31A52">
        <w:t>What question do you want to insert here? Delete if no question is to be used</w:t>
      </w:r>
      <w:r>
        <w:t>.</w:t>
      </w:r>
    </w:p>
    <w:p w14:paraId="59BF3D03" w14:textId="77777777"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208C2D61" w14:textId="6C74217D" w:rsidR="003B2C3D" w:rsidRPr="005404BC" w:rsidRDefault="00A908E1" w:rsidP="005404BC">
      <w:pPr>
        <w:pStyle w:val="Heading2"/>
        <w:rPr>
          <w:b/>
          <w:bCs/>
          <w:color w:val="auto"/>
        </w:rPr>
      </w:pPr>
      <w:proofErr w:type="spellStart"/>
      <w:r w:rsidRPr="4F2FFA7D">
        <w:rPr>
          <w:b/>
          <w:bCs/>
          <w:color w:val="auto"/>
        </w:rPr>
        <w:t>oVEMP</w:t>
      </w:r>
      <w:proofErr w:type="spellEnd"/>
    </w:p>
    <w:p w14:paraId="23206B0D" w14:textId="77777777" w:rsidR="00A463E9" w:rsidRDefault="00A463E9" w:rsidP="00A463E9">
      <w:pPr>
        <w:pStyle w:val="ListParagraph"/>
        <w:numPr>
          <w:ilvl w:val="0"/>
          <w:numId w:val="1"/>
        </w:numPr>
      </w:pPr>
      <w:r w:rsidRPr="00D31A52">
        <w:t>What question do you want to insert here? Delete if no question is to be used</w:t>
      </w:r>
      <w:r>
        <w:t>.</w:t>
      </w:r>
    </w:p>
    <w:p w14:paraId="2DB7A9D7" w14:textId="77777777"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15A6F90B" w14:textId="1894703D" w:rsidR="00A908E1" w:rsidRPr="005404BC" w:rsidRDefault="00A908E1" w:rsidP="005404BC">
      <w:pPr>
        <w:pStyle w:val="Heading2"/>
        <w:rPr>
          <w:b/>
          <w:bCs/>
          <w:color w:val="auto"/>
        </w:rPr>
      </w:pPr>
      <w:proofErr w:type="spellStart"/>
      <w:r w:rsidRPr="005404BC">
        <w:rPr>
          <w:b/>
          <w:bCs/>
          <w:color w:val="auto"/>
        </w:rPr>
        <w:t>vHIT</w:t>
      </w:r>
      <w:proofErr w:type="spellEnd"/>
    </w:p>
    <w:p w14:paraId="14A0E0E7" w14:textId="77777777" w:rsidR="00A463E9" w:rsidRDefault="00A463E9" w:rsidP="00A463E9">
      <w:pPr>
        <w:pStyle w:val="ListParagraph"/>
        <w:numPr>
          <w:ilvl w:val="0"/>
          <w:numId w:val="1"/>
        </w:numPr>
      </w:pPr>
      <w:r w:rsidRPr="00D31A52">
        <w:t>What question do you want to insert here? Delete if no question is to be used</w:t>
      </w:r>
      <w:r>
        <w:t>.</w:t>
      </w:r>
    </w:p>
    <w:p w14:paraId="7AE0B583" w14:textId="77777777"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41ACC8A1" w14:textId="79FB67F5" w:rsidR="00A908E1" w:rsidRPr="005404BC" w:rsidRDefault="00A908E1" w:rsidP="005404BC">
      <w:pPr>
        <w:pStyle w:val="Heading2"/>
        <w:rPr>
          <w:b/>
          <w:bCs/>
          <w:color w:val="auto"/>
        </w:rPr>
      </w:pPr>
      <w:r w:rsidRPr="005404BC">
        <w:rPr>
          <w:b/>
          <w:bCs/>
          <w:color w:val="auto"/>
        </w:rPr>
        <w:t>Rotary Chair</w:t>
      </w:r>
    </w:p>
    <w:p w14:paraId="6ECEB598" w14:textId="77777777" w:rsidR="00A463E9" w:rsidRDefault="00A463E9" w:rsidP="00A463E9">
      <w:pPr>
        <w:pStyle w:val="ListParagraph"/>
        <w:numPr>
          <w:ilvl w:val="0"/>
          <w:numId w:val="1"/>
        </w:numPr>
      </w:pPr>
      <w:r w:rsidRPr="00D31A52">
        <w:t>What question do you want to insert here? Delete if no question is to be used</w:t>
      </w:r>
      <w:r>
        <w:t>.</w:t>
      </w:r>
    </w:p>
    <w:p w14:paraId="0B197458" w14:textId="77777777"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1C9993B8" w14:textId="19A05A41" w:rsidR="00A908E1" w:rsidRPr="005404BC" w:rsidRDefault="00A908E1" w:rsidP="005404BC">
      <w:pPr>
        <w:pStyle w:val="Heading2"/>
        <w:rPr>
          <w:b/>
          <w:bCs/>
          <w:color w:val="auto"/>
        </w:rPr>
      </w:pPr>
      <w:proofErr w:type="spellStart"/>
      <w:r w:rsidRPr="005404BC">
        <w:rPr>
          <w:b/>
          <w:bCs/>
          <w:color w:val="auto"/>
        </w:rPr>
        <w:t>Posturography</w:t>
      </w:r>
      <w:proofErr w:type="spellEnd"/>
    </w:p>
    <w:p w14:paraId="7BA7B941" w14:textId="77777777" w:rsidR="00A463E9" w:rsidRDefault="00A463E9" w:rsidP="00A463E9">
      <w:pPr>
        <w:pStyle w:val="ListParagraph"/>
        <w:numPr>
          <w:ilvl w:val="0"/>
          <w:numId w:val="1"/>
        </w:numPr>
      </w:pPr>
      <w:r w:rsidRPr="00D31A52">
        <w:t>What question do you want to insert here? Delete if no question is to be used</w:t>
      </w:r>
      <w:r>
        <w:t>.</w:t>
      </w:r>
    </w:p>
    <w:p w14:paraId="6C7AFC2E" w14:textId="77777777"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4AC4BB68" w14:textId="45295D6F" w:rsidR="00A908E1" w:rsidRPr="005404BC" w:rsidRDefault="00A908E1" w:rsidP="005404BC">
      <w:pPr>
        <w:pStyle w:val="Heading2"/>
        <w:rPr>
          <w:b/>
          <w:bCs/>
          <w:color w:val="auto"/>
        </w:rPr>
      </w:pPr>
      <w:proofErr w:type="spellStart"/>
      <w:r w:rsidRPr="005404BC">
        <w:rPr>
          <w:b/>
          <w:bCs/>
          <w:color w:val="auto"/>
        </w:rPr>
        <w:t>ECoG</w:t>
      </w:r>
      <w:proofErr w:type="spellEnd"/>
    </w:p>
    <w:p w14:paraId="0DC93801" w14:textId="77777777" w:rsidR="00A463E9" w:rsidRDefault="00A463E9" w:rsidP="00A463E9">
      <w:pPr>
        <w:pStyle w:val="ListParagraph"/>
        <w:numPr>
          <w:ilvl w:val="0"/>
          <w:numId w:val="1"/>
        </w:numPr>
      </w:pPr>
      <w:r w:rsidRPr="00D31A52">
        <w:t>What question do you want to insert here? Delete if no question is to be used</w:t>
      </w:r>
      <w:r>
        <w:t>.</w:t>
      </w:r>
    </w:p>
    <w:p w14:paraId="7B763954" w14:textId="77777777"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78565C25" w14:textId="0CD04AE7" w:rsidR="00A908E1" w:rsidRPr="005404BC" w:rsidRDefault="00A908E1" w:rsidP="005404BC">
      <w:pPr>
        <w:pStyle w:val="Heading2"/>
        <w:rPr>
          <w:b/>
          <w:bCs/>
          <w:color w:val="auto"/>
        </w:rPr>
      </w:pPr>
      <w:r w:rsidRPr="005404BC">
        <w:rPr>
          <w:b/>
          <w:bCs/>
          <w:color w:val="auto"/>
        </w:rPr>
        <w:t>ABR</w:t>
      </w:r>
    </w:p>
    <w:p w14:paraId="408256CD" w14:textId="3B15A5C0" w:rsidR="00A908E1" w:rsidRDefault="00C56BB5" w:rsidP="00A318A0">
      <w:r>
        <w:t>If neurologic ABR testing is conducted, the use of this summary sheet is encouraged, if appropriate for the case.</w:t>
      </w:r>
    </w:p>
    <w:p w14:paraId="58808787" w14:textId="208170B8" w:rsidR="00C56BB5" w:rsidRDefault="00C56BB5" w:rsidP="00C56BB5">
      <w:r>
        <w:t xml:space="preserve">Click Intensity:    80 dB </w:t>
      </w:r>
      <w:proofErr w:type="spellStart"/>
      <w:proofErr w:type="gramStart"/>
      <w:r>
        <w:t>nHL</w:t>
      </w:r>
      <w:proofErr w:type="spellEnd"/>
      <w:r>
        <w:t>,  21.7</w:t>
      </w:r>
      <w:proofErr w:type="gramEnd"/>
      <w:r>
        <w:t xml:space="preserve"> clicks/second stimulus repetition rate</w:t>
      </w:r>
      <w:r>
        <w:tab/>
      </w:r>
    </w:p>
    <w:p w14:paraId="55DC3BFB" w14:textId="77777777" w:rsidR="00C56BB5" w:rsidRDefault="00C56BB5" w:rsidP="00C56BB5">
      <w:pPr>
        <w:rPr>
          <w:sz w:val="18"/>
        </w:rPr>
      </w:pPr>
      <w:r>
        <w:rPr>
          <w:b/>
          <w:sz w:val="18"/>
        </w:rPr>
        <w:t>I.</w:t>
      </w:r>
      <w:r>
        <w:rPr>
          <w:sz w:val="18"/>
        </w:rPr>
        <w:tab/>
        <w:t xml:space="preserve">                                    </w:t>
      </w:r>
      <w:r>
        <w:rPr>
          <w:b/>
          <w:sz w:val="18"/>
        </w:rPr>
        <w:t xml:space="preserve">Wave Peak Latencies                             </w:t>
      </w:r>
      <w:r>
        <w:rPr>
          <w:b/>
          <w:sz w:val="18"/>
        </w:rPr>
        <w:tab/>
      </w:r>
      <w:r>
        <w:rPr>
          <w:b/>
          <w:sz w:val="18"/>
        </w:rPr>
        <w:tab/>
      </w:r>
      <w:r>
        <w:rPr>
          <w:b/>
          <w:sz w:val="18"/>
        </w:rPr>
        <w:tab/>
        <w:t xml:space="preserve">Interpeak Latencies </w:t>
      </w: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380"/>
        <w:gridCol w:w="1380"/>
        <w:gridCol w:w="1380"/>
        <w:gridCol w:w="1380"/>
        <w:gridCol w:w="1380"/>
        <w:gridCol w:w="1290"/>
      </w:tblGrid>
      <w:tr w:rsidR="00C56BB5" w14:paraId="52A8F71C" w14:textId="77777777" w:rsidTr="00C56BB5">
        <w:trPr>
          <w:trHeight w:val="242"/>
        </w:trPr>
        <w:tc>
          <w:tcPr>
            <w:tcW w:w="1980" w:type="dxa"/>
            <w:tcBorders>
              <w:top w:val="double" w:sz="4" w:space="0" w:color="auto"/>
              <w:left w:val="double" w:sz="4" w:space="0" w:color="auto"/>
              <w:bottom w:val="double" w:sz="4" w:space="0" w:color="auto"/>
            </w:tcBorders>
          </w:tcPr>
          <w:p w14:paraId="7CF5E246" w14:textId="77777777" w:rsidR="00C56BB5" w:rsidRDefault="00C56BB5" w:rsidP="00C56BB5">
            <w:pPr>
              <w:rPr>
                <w:sz w:val="18"/>
              </w:rPr>
            </w:pPr>
          </w:p>
        </w:tc>
        <w:tc>
          <w:tcPr>
            <w:tcW w:w="1380" w:type="dxa"/>
            <w:tcBorders>
              <w:top w:val="double" w:sz="4" w:space="0" w:color="auto"/>
              <w:bottom w:val="double" w:sz="4" w:space="0" w:color="auto"/>
            </w:tcBorders>
          </w:tcPr>
          <w:p w14:paraId="7FF68C50" w14:textId="77777777" w:rsidR="00C56BB5" w:rsidRDefault="00C56BB5" w:rsidP="00C56BB5">
            <w:pPr>
              <w:pStyle w:val="Heading2"/>
              <w:rPr>
                <w:b/>
                <w:sz w:val="18"/>
              </w:rPr>
            </w:pPr>
            <w:r>
              <w:rPr>
                <w:b/>
                <w:sz w:val="18"/>
              </w:rPr>
              <w:t>I</w:t>
            </w:r>
          </w:p>
        </w:tc>
        <w:tc>
          <w:tcPr>
            <w:tcW w:w="1380" w:type="dxa"/>
            <w:tcBorders>
              <w:top w:val="double" w:sz="4" w:space="0" w:color="auto"/>
              <w:bottom w:val="double" w:sz="4" w:space="0" w:color="auto"/>
            </w:tcBorders>
          </w:tcPr>
          <w:p w14:paraId="3071E70E" w14:textId="77777777" w:rsidR="00C56BB5" w:rsidRDefault="00C56BB5" w:rsidP="00C56BB5">
            <w:pPr>
              <w:pStyle w:val="Heading2"/>
              <w:rPr>
                <w:b/>
                <w:sz w:val="18"/>
              </w:rPr>
            </w:pPr>
            <w:r>
              <w:rPr>
                <w:b/>
                <w:sz w:val="18"/>
              </w:rPr>
              <w:t>III</w:t>
            </w:r>
          </w:p>
        </w:tc>
        <w:tc>
          <w:tcPr>
            <w:tcW w:w="1380" w:type="dxa"/>
            <w:tcBorders>
              <w:top w:val="double" w:sz="4" w:space="0" w:color="auto"/>
              <w:bottom w:val="double" w:sz="4" w:space="0" w:color="auto"/>
              <w:right w:val="double" w:sz="4" w:space="0" w:color="auto"/>
            </w:tcBorders>
          </w:tcPr>
          <w:p w14:paraId="1CB9BFA8" w14:textId="77777777" w:rsidR="00C56BB5" w:rsidRDefault="00C56BB5" w:rsidP="00C56BB5">
            <w:pPr>
              <w:pStyle w:val="Heading2"/>
              <w:rPr>
                <w:b/>
                <w:sz w:val="18"/>
              </w:rPr>
            </w:pPr>
            <w:r>
              <w:rPr>
                <w:b/>
                <w:sz w:val="18"/>
              </w:rPr>
              <w:t>V</w:t>
            </w:r>
          </w:p>
        </w:tc>
        <w:tc>
          <w:tcPr>
            <w:tcW w:w="1380" w:type="dxa"/>
            <w:tcBorders>
              <w:top w:val="double" w:sz="4" w:space="0" w:color="auto"/>
              <w:left w:val="double" w:sz="4" w:space="0" w:color="auto"/>
              <w:bottom w:val="double" w:sz="4" w:space="0" w:color="auto"/>
            </w:tcBorders>
          </w:tcPr>
          <w:p w14:paraId="1CFA5305" w14:textId="77777777" w:rsidR="00C56BB5" w:rsidRDefault="00C56BB5" w:rsidP="00C56BB5">
            <w:pPr>
              <w:pStyle w:val="Heading2"/>
              <w:rPr>
                <w:b/>
                <w:sz w:val="18"/>
              </w:rPr>
            </w:pPr>
            <w:r>
              <w:rPr>
                <w:b/>
                <w:sz w:val="18"/>
              </w:rPr>
              <w:t>I-III</w:t>
            </w:r>
          </w:p>
        </w:tc>
        <w:tc>
          <w:tcPr>
            <w:tcW w:w="1380" w:type="dxa"/>
            <w:tcBorders>
              <w:top w:val="double" w:sz="4" w:space="0" w:color="auto"/>
              <w:bottom w:val="double" w:sz="4" w:space="0" w:color="auto"/>
            </w:tcBorders>
          </w:tcPr>
          <w:p w14:paraId="4A4FA921" w14:textId="77777777" w:rsidR="00C56BB5" w:rsidRDefault="00C56BB5" w:rsidP="00C56BB5">
            <w:pPr>
              <w:pStyle w:val="Heading2"/>
              <w:rPr>
                <w:b/>
                <w:sz w:val="18"/>
              </w:rPr>
            </w:pPr>
            <w:r>
              <w:rPr>
                <w:b/>
                <w:sz w:val="18"/>
              </w:rPr>
              <w:t>III-V</w:t>
            </w:r>
          </w:p>
        </w:tc>
        <w:tc>
          <w:tcPr>
            <w:tcW w:w="1290" w:type="dxa"/>
            <w:tcBorders>
              <w:top w:val="double" w:sz="4" w:space="0" w:color="auto"/>
              <w:bottom w:val="double" w:sz="4" w:space="0" w:color="auto"/>
              <w:right w:val="double" w:sz="4" w:space="0" w:color="auto"/>
            </w:tcBorders>
          </w:tcPr>
          <w:p w14:paraId="6D18274F" w14:textId="77777777" w:rsidR="00C56BB5" w:rsidRDefault="00C56BB5" w:rsidP="00C56BB5">
            <w:pPr>
              <w:pStyle w:val="Heading2"/>
              <w:rPr>
                <w:b/>
                <w:sz w:val="18"/>
              </w:rPr>
            </w:pPr>
            <w:r>
              <w:rPr>
                <w:b/>
                <w:sz w:val="18"/>
              </w:rPr>
              <w:t>I-V</w:t>
            </w:r>
          </w:p>
        </w:tc>
      </w:tr>
      <w:tr w:rsidR="00C56BB5" w14:paraId="3D0D48BD" w14:textId="77777777" w:rsidTr="00C56BB5">
        <w:trPr>
          <w:trHeight w:val="375"/>
        </w:trPr>
        <w:tc>
          <w:tcPr>
            <w:tcW w:w="1980" w:type="dxa"/>
            <w:tcBorders>
              <w:top w:val="double" w:sz="4" w:space="0" w:color="auto"/>
              <w:left w:val="double" w:sz="4" w:space="0" w:color="auto"/>
            </w:tcBorders>
          </w:tcPr>
          <w:p w14:paraId="371CDF4A" w14:textId="77777777" w:rsidR="00C56BB5" w:rsidRPr="00F64597" w:rsidRDefault="00C56BB5" w:rsidP="00C56BB5">
            <w:pPr>
              <w:pStyle w:val="Heading3"/>
              <w:rPr>
                <w:b/>
                <w:sz w:val="18"/>
              </w:rPr>
            </w:pPr>
            <w:r w:rsidRPr="00F64597">
              <w:rPr>
                <w:b/>
                <w:sz w:val="18"/>
              </w:rPr>
              <w:t>Right Ear</w:t>
            </w:r>
          </w:p>
        </w:tc>
        <w:tc>
          <w:tcPr>
            <w:tcW w:w="1380" w:type="dxa"/>
            <w:tcBorders>
              <w:top w:val="double" w:sz="4" w:space="0" w:color="auto"/>
            </w:tcBorders>
          </w:tcPr>
          <w:p w14:paraId="69AEE5DC" w14:textId="77777777" w:rsidR="00C56BB5" w:rsidRDefault="00C56BB5" w:rsidP="00C56BB5">
            <w:pPr>
              <w:rPr>
                <w:sz w:val="18"/>
              </w:rPr>
            </w:pPr>
          </w:p>
        </w:tc>
        <w:tc>
          <w:tcPr>
            <w:tcW w:w="1380" w:type="dxa"/>
            <w:tcBorders>
              <w:top w:val="double" w:sz="4" w:space="0" w:color="auto"/>
            </w:tcBorders>
          </w:tcPr>
          <w:p w14:paraId="75B509CD" w14:textId="77777777" w:rsidR="00C56BB5" w:rsidRDefault="00C56BB5" w:rsidP="00C56BB5">
            <w:pPr>
              <w:rPr>
                <w:sz w:val="18"/>
              </w:rPr>
            </w:pPr>
          </w:p>
        </w:tc>
        <w:tc>
          <w:tcPr>
            <w:tcW w:w="1380" w:type="dxa"/>
            <w:tcBorders>
              <w:top w:val="double" w:sz="4" w:space="0" w:color="auto"/>
              <w:right w:val="double" w:sz="4" w:space="0" w:color="auto"/>
            </w:tcBorders>
          </w:tcPr>
          <w:p w14:paraId="3D45F85B" w14:textId="77777777" w:rsidR="00C56BB5" w:rsidRDefault="00C56BB5" w:rsidP="00C56BB5">
            <w:pPr>
              <w:rPr>
                <w:sz w:val="18"/>
              </w:rPr>
            </w:pPr>
          </w:p>
        </w:tc>
        <w:tc>
          <w:tcPr>
            <w:tcW w:w="1380" w:type="dxa"/>
            <w:tcBorders>
              <w:top w:val="double" w:sz="4" w:space="0" w:color="auto"/>
              <w:left w:val="double" w:sz="4" w:space="0" w:color="auto"/>
            </w:tcBorders>
          </w:tcPr>
          <w:p w14:paraId="405590B4" w14:textId="77777777" w:rsidR="00C56BB5" w:rsidRDefault="00C56BB5" w:rsidP="00C56BB5">
            <w:pPr>
              <w:rPr>
                <w:sz w:val="18"/>
              </w:rPr>
            </w:pPr>
          </w:p>
        </w:tc>
        <w:tc>
          <w:tcPr>
            <w:tcW w:w="1380" w:type="dxa"/>
            <w:tcBorders>
              <w:top w:val="double" w:sz="4" w:space="0" w:color="auto"/>
            </w:tcBorders>
          </w:tcPr>
          <w:p w14:paraId="2D9D1478" w14:textId="77777777" w:rsidR="00C56BB5" w:rsidRDefault="00C56BB5" w:rsidP="00C56BB5">
            <w:pPr>
              <w:rPr>
                <w:sz w:val="18"/>
              </w:rPr>
            </w:pPr>
          </w:p>
        </w:tc>
        <w:tc>
          <w:tcPr>
            <w:tcW w:w="1290" w:type="dxa"/>
            <w:tcBorders>
              <w:top w:val="double" w:sz="4" w:space="0" w:color="auto"/>
              <w:right w:val="double" w:sz="4" w:space="0" w:color="auto"/>
            </w:tcBorders>
          </w:tcPr>
          <w:p w14:paraId="7E271994" w14:textId="77777777" w:rsidR="00C56BB5" w:rsidRDefault="00C56BB5" w:rsidP="00C56BB5">
            <w:pPr>
              <w:rPr>
                <w:sz w:val="18"/>
              </w:rPr>
            </w:pPr>
          </w:p>
        </w:tc>
      </w:tr>
      <w:tr w:rsidR="00C56BB5" w14:paraId="280C40D4" w14:textId="77777777" w:rsidTr="00C56BB5">
        <w:trPr>
          <w:trHeight w:val="350"/>
        </w:trPr>
        <w:tc>
          <w:tcPr>
            <w:tcW w:w="1980" w:type="dxa"/>
            <w:tcBorders>
              <w:left w:val="double" w:sz="4" w:space="0" w:color="auto"/>
            </w:tcBorders>
          </w:tcPr>
          <w:p w14:paraId="41AC4BCF" w14:textId="77777777" w:rsidR="00C56BB5" w:rsidRDefault="00C56BB5" w:rsidP="00C56BB5">
            <w:pPr>
              <w:rPr>
                <w:sz w:val="18"/>
              </w:rPr>
            </w:pPr>
            <w:r>
              <w:rPr>
                <w:sz w:val="18"/>
              </w:rPr>
              <w:t>Left Ear</w:t>
            </w:r>
          </w:p>
        </w:tc>
        <w:tc>
          <w:tcPr>
            <w:tcW w:w="1380" w:type="dxa"/>
          </w:tcPr>
          <w:p w14:paraId="09E5132D" w14:textId="77777777" w:rsidR="00C56BB5" w:rsidRDefault="00C56BB5" w:rsidP="00C56BB5">
            <w:pPr>
              <w:rPr>
                <w:sz w:val="18"/>
              </w:rPr>
            </w:pPr>
          </w:p>
        </w:tc>
        <w:tc>
          <w:tcPr>
            <w:tcW w:w="1380" w:type="dxa"/>
          </w:tcPr>
          <w:p w14:paraId="341D6A0F" w14:textId="77777777" w:rsidR="00C56BB5" w:rsidRDefault="00C56BB5" w:rsidP="00C56BB5">
            <w:pPr>
              <w:rPr>
                <w:sz w:val="18"/>
              </w:rPr>
            </w:pPr>
          </w:p>
        </w:tc>
        <w:tc>
          <w:tcPr>
            <w:tcW w:w="1380" w:type="dxa"/>
            <w:tcBorders>
              <w:right w:val="double" w:sz="4" w:space="0" w:color="auto"/>
            </w:tcBorders>
          </w:tcPr>
          <w:p w14:paraId="677A8A94" w14:textId="77777777" w:rsidR="00C56BB5" w:rsidRDefault="00C56BB5" w:rsidP="00C56BB5">
            <w:pPr>
              <w:rPr>
                <w:sz w:val="18"/>
              </w:rPr>
            </w:pPr>
          </w:p>
        </w:tc>
        <w:tc>
          <w:tcPr>
            <w:tcW w:w="1380" w:type="dxa"/>
            <w:tcBorders>
              <w:left w:val="double" w:sz="4" w:space="0" w:color="auto"/>
            </w:tcBorders>
          </w:tcPr>
          <w:p w14:paraId="63233464" w14:textId="77777777" w:rsidR="00C56BB5" w:rsidRDefault="00C56BB5" w:rsidP="00C56BB5">
            <w:pPr>
              <w:rPr>
                <w:sz w:val="18"/>
              </w:rPr>
            </w:pPr>
          </w:p>
        </w:tc>
        <w:tc>
          <w:tcPr>
            <w:tcW w:w="1380" w:type="dxa"/>
          </w:tcPr>
          <w:p w14:paraId="589DDE5B" w14:textId="77777777" w:rsidR="00C56BB5" w:rsidRDefault="00C56BB5" w:rsidP="00C56BB5">
            <w:pPr>
              <w:rPr>
                <w:sz w:val="18"/>
              </w:rPr>
            </w:pPr>
          </w:p>
        </w:tc>
        <w:tc>
          <w:tcPr>
            <w:tcW w:w="1290" w:type="dxa"/>
            <w:tcBorders>
              <w:right w:val="double" w:sz="4" w:space="0" w:color="auto"/>
            </w:tcBorders>
          </w:tcPr>
          <w:p w14:paraId="3B6836D4" w14:textId="77777777" w:rsidR="00C56BB5" w:rsidRDefault="00C56BB5" w:rsidP="00C56BB5">
            <w:pPr>
              <w:rPr>
                <w:sz w:val="18"/>
              </w:rPr>
            </w:pPr>
          </w:p>
        </w:tc>
      </w:tr>
      <w:tr w:rsidR="00C56BB5" w14:paraId="3A40EB41" w14:textId="77777777" w:rsidTr="00C56BB5">
        <w:tc>
          <w:tcPr>
            <w:tcW w:w="1980" w:type="dxa"/>
            <w:tcBorders>
              <w:left w:val="double" w:sz="4" w:space="0" w:color="auto"/>
            </w:tcBorders>
          </w:tcPr>
          <w:p w14:paraId="791FC85F" w14:textId="77777777" w:rsidR="00C56BB5" w:rsidRDefault="00C56BB5" w:rsidP="00C56BB5">
            <w:pPr>
              <w:rPr>
                <w:sz w:val="18"/>
              </w:rPr>
            </w:pPr>
            <w:r>
              <w:rPr>
                <w:sz w:val="18"/>
              </w:rPr>
              <w:t>Mean *</w:t>
            </w:r>
          </w:p>
        </w:tc>
        <w:tc>
          <w:tcPr>
            <w:tcW w:w="1380" w:type="dxa"/>
          </w:tcPr>
          <w:p w14:paraId="5356F007" w14:textId="77777777" w:rsidR="00C56BB5" w:rsidRDefault="00C56BB5" w:rsidP="00C56BB5">
            <w:pPr>
              <w:jc w:val="center"/>
              <w:rPr>
                <w:sz w:val="18"/>
              </w:rPr>
            </w:pPr>
            <w:r>
              <w:rPr>
                <w:sz w:val="18"/>
              </w:rPr>
              <w:t>1.54</w:t>
            </w:r>
          </w:p>
        </w:tc>
        <w:tc>
          <w:tcPr>
            <w:tcW w:w="1380" w:type="dxa"/>
          </w:tcPr>
          <w:p w14:paraId="49431EC6" w14:textId="77777777" w:rsidR="00C56BB5" w:rsidRDefault="00C56BB5" w:rsidP="00C56BB5">
            <w:pPr>
              <w:jc w:val="center"/>
              <w:rPr>
                <w:sz w:val="18"/>
              </w:rPr>
            </w:pPr>
            <w:r>
              <w:rPr>
                <w:sz w:val="18"/>
              </w:rPr>
              <w:t>3.70</w:t>
            </w:r>
          </w:p>
        </w:tc>
        <w:tc>
          <w:tcPr>
            <w:tcW w:w="1380" w:type="dxa"/>
            <w:tcBorders>
              <w:right w:val="double" w:sz="4" w:space="0" w:color="auto"/>
            </w:tcBorders>
          </w:tcPr>
          <w:p w14:paraId="2F0070CA" w14:textId="77777777" w:rsidR="00C56BB5" w:rsidRDefault="00C56BB5" w:rsidP="00C56BB5">
            <w:pPr>
              <w:jc w:val="center"/>
              <w:rPr>
                <w:sz w:val="18"/>
              </w:rPr>
            </w:pPr>
            <w:r>
              <w:rPr>
                <w:sz w:val="18"/>
              </w:rPr>
              <w:t>5.60</w:t>
            </w:r>
          </w:p>
        </w:tc>
        <w:tc>
          <w:tcPr>
            <w:tcW w:w="1380" w:type="dxa"/>
            <w:tcBorders>
              <w:left w:val="double" w:sz="4" w:space="0" w:color="auto"/>
            </w:tcBorders>
          </w:tcPr>
          <w:p w14:paraId="3EF3CD93" w14:textId="77777777" w:rsidR="00C56BB5" w:rsidRDefault="00C56BB5" w:rsidP="00C56BB5">
            <w:pPr>
              <w:jc w:val="center"/>
              <w:rPr>
                <w:sz w:val="18"/>
              </w:rPr>
            </w:pPr>
            <w:r>
              <w:rPr>
                <w:sz w:val="18"/>
              </w:rPr>
              <w:t>2.20</w:t>
            </w:r>
          </w:p>
        </w:tc>
        <w:tc>
          <w:tcPr>
            <w:tcW w:w="1380" w:type="dxa"/>
          </w:tcPr>
          <w:p w14:paraId="2A22523A" w14:textId="77777777" w:rsidR="00C56BB5" w:rsidRDefault="00C56BB5" w:rsidP="00C56BB5">
            <w:pPr>
              <w:jc w:val="center"/>
              <w:rPr>
                <w:sz w:val="18"/>
              </w:rPr>
            </w:pPr>
            <w:r>
              <w:rPr>
                <w:sz w:val="18"/>
              </w:rPr>
              <w:t>1.84</w:t>
            </w:r>
          </w:p>
        </w:tc>
        <w:tc>
          <w:tcPr>
            <w:tcW w:w="1290" w:type="dxa"/>
            <w:tcBorders>
              <w:right w:val="double" w:sz="4" w:space="0" w:color="auto"/>
            </w:tcBorders>
          </w:tcPr>
          <w:p w14:paraId="01B93C0A" w14:textId="77777777" w:rsidR="00C56BB5" w:rsidRDefault="00C56BB5" w:rsidP="00C56BB5">
            <w:pPr>
              <w:jc w:val="center"/>
              <w:rPr>
                <w:sz w:val="18"/>
              </w:rPr>
            </w:pPr>
            <w:r>
              <w:rPr>
                <w:sz w:val="18"/>
              </w:rPr>
              <w:t>4.04</w:t>
            </w:r>
          </w:p>
        </w:tc>
      </w:tr>
      <w:tr w:rsidR="00C56BB5" w14:paraId="57B214D0" w14:textId="77777777" w:rsidTr="00C56BB5">
        <w:trPr>
          <w:trHeight w:val="485"/>
        </w:trPr>
        <w:tc>
          <w:tcPr>
            <w:tcW w:w="1980" w:type="dxa"/>
            <w:tcBorders>
              <w:left w:val="double" w:sz="4" w:space="0" w:color="auto"/>
            </w:tcBorders>
          </w:tcPr>
          <w:p w14:paraId="678DE91E" w14:textId="77777777" w:rsidR="00C56BB5" w:rsidRDefault="00C56BB5" w:rsidP="00C56BB5">
            <w:pPr>
              <w:rPr>
                <w:sz w:val="18"/>
              </w:rPr>
            </w:pPr>
            <w:smartTag w:uri="urn:schemas-microsoft-com:office:smarttags" w:element="place">
              <w:smartTag w:uri="urn:schemas-microsoft-com:office:smarttags" w:element="PlaceType">
                <w:r>
                  <w:rPr>
                    <w:sz w:val="18"/>
                  </w:rPr>
                  <w:t>Range</w:t>
                </w:r>
              </w:smartTag>
              <w:r>
                <w:rPr>
                  <w:sz w:val="18"/>
                </w:rPr>
                <w:t xml:space="preserve"> of </w:t>
              </w:r>
              <w:smartTag w:uri="urn:schemas-microsoft-com:office:smarttags" w:element="PlaceName">
                <w:r>
                  <w:rPr>
                    <w:sz w:val="18"/>
                  </w:rPr>
                  <w:t>Normal</w:t>
                </w:r>
              </w:smartTag>
            </w:smartTag>
            <w:r>
              <w:rPr>
                <w:sz w:val="18"/>
              </w:rPr>
              <w:t xml:space="preserve"> (</w:t>
            </w:r>
            <w:proofErr w:type="spellStart"/>
            <w:r>
              <w:rPr>
                <w:sz w:val="18"/>
              </w:rPr>
              <w:t>ms</w:t>
            </w:r>
            <w:proofErr w:type="spellEnd"/>
            <w:r>
              <w:rPr>
                <w:sz w:val="18"/>
              </w:rPr>
              <w:t xml:space="preserve">) (+/- 2 </w:t>
            </w:r>
            <w:proofErr w:type="gramStart"/>
            <w:r>
              <w:rPr>
                <w:sz w:val="18"/>
              </w:rPr>
              <w:t>SD)*</w:t>
            </w:r>
            <w:proofErr w:type="gramEnd"/>
          </w:p>
        </w:tc>
        <w:tc>
          <w:tcPr>
            <w:tcW w:w="1380" w:type="dxa"/>
          </w:tcPr>
          <w:p w14:paraId="4A34FFD6" w14:textId="77777777" w:rsidR="00C56BB5" w:rsidRDefault="00C56BB5" w:rsidP="00C56BB5">
            <w:pPr>
              <w:jc w:val="center"/>
              <w:rPr>
                <w:sz w:val="18"/>
              </w:rPr>
            </w:pPr>
            <w:r>
              <w:rPr>
                <w:sz w:val="18"/>
              </w:rPr>
              <w:t xml:space="preserve"> 1.34-</w:t>
            </w:r>
          </w:p>
          <w:p w14:paraId="6E4789B5" w14:textId="77777777" w:rsidR="00C56BB5" w:rsidRDefault="00C56BB5" w:rsidP="00C56BB5">
            <w:pPr>
              <w:jc w:val="center"/>
              <w:rPr>
                <w:sz w:val="18"/>
              </w:rPr>
            </w:pPr>
            <w:r>
              <w:rPr>
                <w:sz w:val="18"/>
              </w:rPr>
              <w:t>1.74</w:t>
            </w:r>
          </w:p>
        </w:tc>
        <w:tc>
          <w:tcPr>
            <w:tcW w:w="1380" w:type="dxa"/>
          </w:tcPr>
          <w:p w14:paraId="497AE435" w14:textId="77777777" w:rsidR="00C56BB5" w:rsidRDefault="00C56BB5" w:rsidP="00C56BB5">
            <w:pPr>
              <w:jc w:val="center"/>
              <w:rPr>
                <w:sz w:val="18"/>
              </w:rPr>
            </w:pPr>
            <w:r>
              <w:rPr>
                <w:sz w:val="18"/>
              </w:rPr>
              <w:t xml:space="preserve"> 3.40-</w:t>
            </w:r>
          </w:p>
          <w:p w14:paraId="0A919E0C" w14:textId="77777777" w:rsidR="00C56BB5" w:rsidRDefault="00C56BB5" w:rsidP="00C56BB5">
            <w:pPr>
              <w:jc w:val="center"/>
              <w:rPr>
                <w:sz w:val="18"/>
              </w:rPr>
            </w:pPr>
            <w:r>
              <w:rPr>
                <w:sz w:val="18"/>
              </w:rPr>
              <w:t>4.00</w:t>
            </w:r>
          </w:p>
        </w:tc>
        <w:tc>
          <w:tcPr>
            <w:tcW w:w="1380" w:type="dxa"/>
            <w:tcBorders>
              <w:right w:val="double" w:sz="4" w:space="0" w:color="auto"/>
            </w:tcBorders>
          </w:tcPr>
          <w:p w14:paraId="0F68EF34" w14:textId="77777777" w:rsidR="00C56BB5" w:rsidRDefault="00C56BB5" w:rsidP="00C56BB5">
            <w:pPr>
              <w:jc w:val="center"/>
              <w:rPr>
                <w:sz w:val="18"/>
              </w:rPr>
            </w:pPr>
            <w:r>
              <w:rPr>
                <w:sz w:val="18"/>
              </w:rPr>
              <w:t xml:space="preserve"> 5.22-</w:t>
            </w:r>
          </w:p>
          <w:p w14:paraId="47AD6440" w14:textId="77777777" w:rsidR="00C56BB5" w:rsidRDefault="00C56BB5" w:rsidP="00C56BB5">
            <w:pPr>
              <w:jc w:val="center"/>
              <w:rPr>
                <w:sz w:val="18"/>
              </w:rPr>
            </w:pPr>
            <w:r>
              <w:rPr>
                <w:sz w:val="18"/>
              </w:rPr>
              <w:t>5.98</w:t>
            </w:r>
          </w:p>
        </w:tc>
        <w:tc>
          <w:tcPr>
            <w:tcW w:w="1380" w:type="dxa"/>
            <w:tcBorders>
              <w:left w:val="double" w:sz="4" w:space="0" w:color="auto"/>
            </w:tcBorders>
          </w:tcPr>
          <w:p w14:paraId="61EBB43A" w14:textId="77777777" w:rsidR="00C56BB5" w:rsidRDefault="00C56BB5" w:rsidP="00C56BB5">
            <w:pPr>
              <w:jc w:val="center"/>
              <w:rPr>
                <w:sz w:val="18"/>
              </w:rPr>
            </w:pPr>
            <w:r>
              <w:rPr>
                <w:sz w:val="18"/>
              </w:rPr>
              <w:t xml:space="preserve"> 1.88-</w:t>
            </w:r>
          </w:p>
          <w:p w14:paraId="2A6E1221" w14:textId="77777777" w:rsidR="00C56BB5" w:rsidRDefault="00C56BB5" w:rsidP="00C56BB5">
            <w:pPr>
              <w:jc w:val="center"/>
              <w:rPr>
                <w:sz w:val="18"/>
              </w:rPr>
            </w:pPr>
            <w:r>
              <w:rPr>
                <w:sz w:val="18"/>
              </w:rPr>
              <w:t>2.52</w:t>
            </w:r>
          </w:p>
        </w:tc>
        <w:tc>
          <w:tcPr>
            <w:tcW w:w="1380" w:type="dxa"/>
          </w:tcPr>
          <w:p w14:paraId="5BBA3588" w14:textId="77777777" w:rsidR="00C56BB5" w:rsidRDefault="00C56BB5" w:rsidP="00C56BB5">
            <w:pPr>
              <w:jc w:val="center"/>
              <w:rPr>
                <w:sz w:val="18"/>
              </w:rPr>
            </w:pPr>
            <w:r>
              <w:rPr>
                <w:sz w:val="18"/>
              </w:rPr>
              <w:t xml:space="preserve"> 1.50-</w:t>
            </w:r>
          </w:p>
          <w:p w14:paraId="11A48F6E" w14:textId="77777777" w:rsidR="00C56BB5" w:rsidRDefault="00C56BB5" w:rsidP="00C56BB5">
            <w:pPr>
              <w:jc w:val="center"/>
              <w:rPr>
                <w:sz w:val="18"/>
              </w:rPr>
            </w:pPr>
            <w:r>
              <w:rPr>
                <w:sz w:val="18"/>
              </w:rPr>
              <w:t>2.18</w:t>
            </w:r>
          </w:p>
        </w:tc>
        <w:tc>
          <w:tcPr>
            <w:tcW w:w="1290" w:type="dxa"/>
            <w:tcBorders>
              <w:right w:val="double" w:sz="4" w:space="0" w:color="auto"/>
            </w:tcBorders>
          </w:tcPr>
          <w:p w14:paraId="711F2D73" w14:textId="77777777" w:rsidR="00C56BB5" w:rsidRDefault="00C56BB5" w:rsidP="00C56BB5">
            <w:pPr>
              <w:ind w:left="12"/>
              <w:jc w:val="center"/>
              <w:rPr>
                <w:sz w:val="18"/>
              </w:rPr>
            </w:pPr>
            <w:r>
              <w:rPr>
                <w:sz w:val="18"/>
              </w:rPr>
              <w:t>3.68-</w:t>
            </w:r>
          </w:p>
          <w:p w14:paraId="541F8159" w14:textId="77777777" w:rsidR="00C56BB5" w:rsidRDefault="00C56BB5" w:rsidP="00C56BB5">
            <w:pPr>
              <w:ind w:left="12"/>
              <w:jc w:val="center"/>
              <w:rPr>
                <w:sz w:val="18"/>
              </w:rPr>
            </w:pPr>
            <w:r>
              <w:rPr>
                <w:sz w:val="18"/>
              </w:rPr>
              <w:t>4.40</w:t>
            </w:r>
          </w:p>
        </w:tc>
      </w:tr>
      <w:tr w:rsidR="00C56BB5" w14:paraId="6D71BC79" w14:textId="77777777" w:rsidTr="00C56BB5">
        <w:trPr>
          <w:trHeight w:val="440"/>
        </w:trPr>
        <w:tc>
          <w:tcPr>
            <w:tcW w:w="1980" w:type="dxa"/>
            <w:tcBorders>
              <w:left w:val="double" w:sz="4" w:space="0" w:color="auto"/>
              <w:bottom w:val="double" w:sz="4" w:space="0" w:color="auto"/>
            </w:tcBorders>
          </w:tcPr>
          <w:p w14:paraId="65D55577" w14:textId="77777777" w:rsidR="00C56BB5" w:rsidRDefault="00C56BB5" w:rsidP="00C56BB5">
            <w:pPr>
              <w:rPr>
                <w:sz w:val="18"/>
              </w:rPr>
            </w:pPr>
            <w:r>
              <w:rPr>
                <w:sz w:val="18"/>
              </w:rPr>
              <w:t>Outer Limits for Cochlear**</w:t>
            </w:r>
          </w:p>
        </w:tc>
        <w:tc>
          <w:tcPr>
            <w:tcW w:w="1380" w:type="dxa"/>
            <w:tcBorders>
              <w:bottom w:val="double" w:sz="4" w:space="0" w:color="auto"/>
            </w:tcBorders>
          </w:tcPr>
          <w:p w14:paraId="443C9145" w14:textId="77777777" w:rsidR="00C56BB5" w:rsidRDefault="00C56BB5" w:rsidP="00C56BB5">
            <w:pPr>
              <w:rPr>
                <w:sz w:val="18"/>
              </w:rPr>
            </w:pPr>
          </w:p>
        </w:tc>
        <w:tc>
          <w:tcPr>
            <w:tcW w:w="1380" w:type="dxa"/>
            <w:tcBorders>
              <w:bottom w:val="double" w:sz="4" w:space="0" w:color="auto"/>
            </w:tcBorders>
          </w:tcPr>
          <w:p w14:paraId="629DD224" w14:textId="77777777" w:rsidR="00C56BB5" w:rsidRDefault="00C56BB5" w:rsidP="00C56BB5">
            <w:pPr>
              <w:rPr>
                <w:sz w:val="18"/>
              </w:rPr>
            </w:pPr>
          </w:p>
        </w:tc>
        <w:tc>
          <w:tcPr>
            <w:tcW w:w="1380" w:type="dxa"/>
            <w:tcBorders>
              <w:bottom w:val="double" w:sz="4" w:space="0" w:color="auto"/>
              <w:right w:val="double" w:sz="4" w:space="0" w:color="auto"/>
            </w:tcBorders>
          </w:tcPr>
          <w:p w14:paraId="5B939342" w14:textId="77777777" w:rsidR="00C56BB5" w:rsidRDefault="00C56BB5" w:rsidP="00C56BB5">
            <w:pPr>
              <w:rPr>
                <w:sz w:val="18"/>
              </w:rPr>
            </w:pPr>
          </w:p>
        </w:tc>
        <w:tc>
          <w:tcPr>
            <w:tcW w:w="1380" w:type="dxa"/>
            <w:tcBorders>
              <w:left w:val="double" w:sz="4" w:space="0" w:color="auto"/>
              <w:bottom w:val="double" w:sz="4" w:space="0" w:color="auto"/>
            </w:tcBorders>
          </w:tcPr>
          <w:p w14:paraId="47851F32" w14:textId="77777777" w:rsidR="00C56BB5" w:rsidRDefault="00C56BB5" w:rsidP="00C56BB5">
            <w:pPr>
              <w:jc w:val="center"/>
              <w:rPr>
                <w:sz w:val="18"/>
              </w:rPr>
            </w:pPr>
            <w:r>
              <w:rPr>
                <w:sz w:val="18"/>
              </w:rPr>
              <w:t>2.55</w:t>
            </w:r>
          </w:p>
        </w:tc>
        <w:tc>
          <w:tcPr>
            <w:tcW w:w="1380" w:type="dxa"/>
            <w:tcBorders>
              <w:bottom w:val="double" w:sz="4" w:space="0" w:color="auto"/>
            </w:tcBorders>
          </w:tcPr>
          <w:p w14:paraId="590AA14C" w14:textId="77777777" w:rsidR="00C56BB5" w:rsidRDefault="00C56BB5" w:rsidP="00C56BB5">
            <w:pPr>
              <w:jc w:val="center"/>
              <w:rPr>
                <w:sz w:val="18"/>
              </w:rPr>
            </w:pPr>
            <w:r>
              <w:rPr>
                <w:sz w:val="18"/>
              </w:rPr>
              <w:t>2.35</w:t>
            </w:r>
          </w:p>
        </w:tc>
        <w:tc>
          <w:tcPr>
            <w:tcW w:w="1290" w:type="dxa"/>
            <w:tcBorders>
              <w:bottom w:val="double" w:sz="4" w:space="0" w:color="auto"/>
              <w:right w:val="double" w:sz="4" w:space="0" w:color="auto"/>
            </w:tcBorders>
          </w:tcPr>
          <w:p w14:paraId="07DABC2D" w14:textId="77777777" w:rsidR="00C56BB5" w:rsidRDefault="00C56BB5" w:rsidP="00C56BB5">
            <w:pPr>
              <w:jc w:val="center"/>
              <w:rPr>
                <w:sz w:val="18"/>
              </w:rPr>
            </w:pPr>
            <w:r>
              <w:rPr>
                <w:sz w:val="18"/>
              </w:rPr>
              <w:t>4.60</w:t>
            </w:r>
          </w:p>
        </w:tc>
      </w:tr>
    </w:tbl>
    <w:p w14:paraId="3F585BA7" w14:textId="77777777" w:rsidR="00C56BB5" w:rsidRDefault="00C56BB5" w:rsidP="00C56BB5">
      <w:pPr>
        <w:rPr>
          <w:sz w:val="18"/>
        </w:rPr>
      </w:pPr>
      <w:r>
        <w:rPr>
          <w:sz w:val="18"/>
        </w:rPr>
        <w:tab/>
      </w:r>
      <w:r>
        <w:rPr>
          <w:sz w:val="18"/>
        </w:rPr>
        <w:tab/>
      </w:r>
    </w:p>
    <w:p w14:paraId="3BC0EC83" w14:textId="77777777" w:rsidR="00C56BB5" w:rsidRDefault="00C56BB5" w:rsidP="00C56BB5">
      <w:pPr>
        <w:numPr>
          <w:ilvl w:val="0"/>
          <w:numId w:val="7"/>
        </w:numPr>
        <w:spacing w:after="0" w:line="240" w:lineRule="auto"/>
        <w:rPr>
          <w:b/>
          <w:sz w:val="18"/>
        </w:rPr>
      </w:pPr>
      <w:r>
        <w:rPr>
          <w:b/>
          <w:sz w:val="18"/>
        </w:rPr>
        <w:t>Interaural Latency Differences</w:t>
      </w: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380"/>
        <w:gridCol w:w="1380"/>
        <w:gridCol w:w="1380"/>
        <w:gridCol w:w="1380"/>
        <w:gridCol w:w="1380"/>
        <w:gridCol w:w="1290"/>
      </w:tblGrid>
      <w:tr w:rsidR="00C56BB5" w14:paraId="488B702D" w14:textId="77777777" w:rsidTr="00C56BB5">
        <w:trPr>
          <w:trHeight w:val="242"/>
        </w:trPr>
        <w:tc>
          <w:tcPr>
            <w:tcW w:w="1980" w:type="dxa"/>
            <w:tcBorders>
              <w:top w:val="double" w:sz="4" w:space="0" w:color="auto"/>
              <w:left w:val="double" w:sz="4" w:space="0" w:color="auto"/>
              <w:bottom w:val="double" w:sz="4" w:space="0" w:color="auto"/>
            </w:tcBorders>
          </w:tcPr>
          <w:p w14:paraId="733E2512" w14:textId="77777777" w:rsidR="00C56BB5" w:rsidRDefault="00C56BB5" w:rsidP="00C56BB5">
            <w:pPr>
              <w:rPr>
                <w:sz w:val="18"/>
              </w:rPr>
            </w:pPr>
          </w:p>
        </w:tc>
        <w:tc>
          <w:tcPr>
            <w:tcW w:w="1380" w:type="dxa"/>
            <w:tcBorders>
              <w:top w:val="double" w:sz="4" w:space="0" w:color="auto"/>
              <w:bottom w:val="double" w:sz="4" w:space="0" w:color="auto"/>
            </w:tcBorders>
          </w:tcPr>
          <w:p w14:paraId="32210852" w14:textId="77777777" w:rsidR="00C56BB5" w:rsidRDefault="00C56BB5" w:rsidP="00C56BB5">
            <w:pPr>
              <w:pStyle w:val="Heading2"/>
              <w:rPr>
                <w:b/>
                <w:sz w:val="18"/>
              </w:rPr>
            </w:pPr>
            <w:r>
              <w:rPr>
                <w:b/>
                <w:sz w:val="18"/>
              </w:rPr>
              <w:t>I</w:t>
            </w:r>
          </w:p>
        </w:tc>
        <w:tc>
          <w:tcPr>
            <w:tcW w:w="1380" w:type="dxa"/>
            <w:tcBorders>
              <w:top w:val="double" w:sz="4" w:space="0" w:color="auto"/>
              <w:bottom w:val="double" w:sz="4" w:space="0" w:color="auto"/>
            </w:tcBorders>
          </w:tcPr>
          <w:p w14:paraId="3848F11B" w14:textId="77777777" w:rsidR="00C56BB5" w:rsidRDefault="00C56BB5" w:rsidP="00C56BB5">
            <w:pPr>
              <w:pStyle w:val="Heading2"/>
              <w:rPr>
                <w:b/>
                <w:sz w:val="18"/>
              </w:rPr>
            </w:pPr>
            <w:r>
              <w:rPr>
                <w:b/>
                <w:sz w:val="18"/>
              </w:rPr>
              <w:t>III</w:t>
            </w:r>
          </w:p>
        </w:tc>
        <w:tc>
          <w:tcPr>
            <w:tcW w:w="1380" w:type="dxa"/>
            <w:tcBorders>
              <w:top w:val="double" w:sz="4" w:space="0" w:color="auto"/>
              <w:bottom w:val="double" w:sz="4" w:space="0" w:color="auto"/>
              <w:right w:val="double" w:sz="4" w:space="0" w:color="auto"/>
            </w:tcBorders>
          </w:tcPr>
          <w:p w14:paraId="61565EF1" w14:textId="77777777" w:rsidR="00C56BB5" w:rsidRDefault="00C56BB5" w:rsidP="00C56BB5">
            <w:pPr>
              <w:pStyle w:val="Heading2"/>
              <w:rPr>
                <w:b/>
                <w:sz w:val="18"/>
              </w:rPr>
            </w:pPr>
            <w:r>
              <w:rPr>
                <w:b/>
                <w:sz w:val="18"/>
              </w:rPr>
              <w:t>V</w:t>
            </w:r>
          </w:p>
        </w:tc>
        <w:tc>
          <w:tcPr>
            <w:tcW w:w="1380" w:type="dxa"/>
            <w:tcBorders>
              <w:top w:val="double" w:sz="4" w:space="0" w:color="auto"/>
              <w:left w:val="double" w:sz="4" w:space="0" w:color="auto"/>
              <w:bottom w:val="double" w:sz="4" w:space="0" w:color="auto"/>
            </w:tcBorders>
          </w:tcPr>
          <w:p w14:paraId="49851DFD" w14:textId="77777777" w:rsidR="00C56BB5" w:rsidRDefault="00C56BB5" w:rsidP="00C56BB5">
            <w:pPr>
              <w:pStyle w:val="Heading2"/>
              <w:rPr>
                <w:b/>
                <w:sz w:val="18"/>
              </w:rPr>
            </w:pPr>
            <w:r>
              <w:rPr>
                <w:b/>
                <w:sz w:val="18"/>
              </w:rPr>
              <w:t>I-III</w:t>
            </w:r>
          </w:p>
        </w:tc>
        <w:tc>
          <w:tcPr>
            <w:tcW w:w="1380" w:type="dxa"/>
            <w:tcBorders>
              <w:top w:val="double" w:sz="4" w:space="0" w:color="auto"/>
              <w:bottom w:val="double" w:sz="4" w:space="0" w:color="auto"/>
            </w:tcBorders>
          </w:tcPr>
          <w:p w14:paraId="12DC55F8" w14:textId="77777777" w:rsidR="00C56BB5" w:rsidRDefault="00C56BB5" w:rsidP="00C56BB5">
            <w:pPr>
              <w:pStyle w:val="Heading2"/>
              <w:rPr>
                <w:b/>
                <w:sz w:val="18"/>
              </w:rPr>
            </w:pPr>
            <w:r>
              <w:rPr>
                <w:b/>
                <w:sz w:val="18"/>
              </w:rPr>
              <w:t>III-V</w:t>
            </w:r>
          </w:p>
        </w:tc>
        <w:tc>
          <w:tcPr>
            <w:tcW w:w="1290" w:type="dxa"/>
            <w:tcBorders>
              <w:top w:val="double" w:sz="4" w:space="0" w:color="auto"/>
              <w:bottom w:val="double" w:sz="4" w:space="0" w:color="auto"/>
              <w:right w:val="double" w:sz="4" w:space="0" w:color="auto"/>
            </w:tcBorders>
          </w:tcPr>
          <w:p w14:paraId="29DAC384" w14:textId="77777777" w:rsidR="00C56BB5" w:rsidRDefault="00C56BB5" w:rsidP="00C56BB5">
            <w:pPr>
              <w:pStyle w:val="Heading2"/>
              <w:rPr>
                <w:b/>
                <w:sz w:val="18"/>
              </w:rPr>
            </w:pPr>
            <w:r>
              <w:rPr>
                <w:b/>
                <w:sz w:val="18"/>
              </w:rPr>
              <w:t>I-V</w:t>
            </w:r>
          </w:p>
        </w:tc>
      </w:tr>
      <w:tr w:rsidR="00C56BB5" w14:paraId="5D84C957" w14:textId="77777777" w:rsidTr="00C56BB5">
        <w:trPr>
          <w:trHeight w:val="375"/>
        </w:trPr>
        <w:tc>
          <w:tcPr>
            <w:tcW w:w="1980" w:type="dxa"/>
            <w:tcBorders>
              <w:top w:val="double" w:sz="4" w:space="0" w:color="auto"/>
              <w:left w:val="double" w:sz="4" w:space="0" w:color="auto"/>
            </w:tcBorders>
          </w:tcPr>
          <w:p w14:paraId="285B444B" w14:textId="77777777" w:rsidR="00C56BB5" w:rsidRPr="00F64597" w:rsidRDefault="00C56BB5" w:rsidP="00C56BB5">
            <w:pPr>
              <w:pStyle w:val="Heading3"/>
              <w:rPr>
                <w:b/>
                <w:sz w:val="18"/>
              </w:rPr>
            </w:pPr>
            <w:r>
              <w:rPr>
                <w:b/>
                <w:sz w:val="18"/>
              </w:rPr>
              <w:t>Difference</w:t>
            </w:r>
          </w:p>
        </w:tc>
        <w:tc>
          <w:tcPr>
            <w:tcW w:w="1380" w:type="dxa"/>
            <w:tcBorders>
              <w:top w:val="double" w:sz="4" w:space="0" w:color="auto"/>
            </w:tcBorders>
          </w:tcPr>
          <w:p w14:paraId="5057B1D5" w14:textId="77777777" w:rsidR="00C56BB5" w:rsidRDefault="00C56BB5" w:rsidP="00C56BB5">
            <w:pPr>
              <w:rPr>
                <w:sz w:val="18"/>
              </w:rPr>
            </w:pPr>
          </w:p>
        </w:tc>
        <w:tc>
          <w:tcPr>
            <w:tcW w:w="1380" w:type="dxa"/>
            <w:tcBorders>
              <w:top w:val="double" w:sz="4" w:space="0" w:color="auto"/>
            </w:tcBorders>
          </w:tcPr>
          <w:p w14:paraId="4F4E283F" w14:textId="77777777" w:rsidR="00C56BB5" w:rsidRDefault="00C56BB5" w:rsidP="00C56BB5">
            <w:pPr>
              <w:rPr>
                <w:sz w:val="18"/>
              </w:rPr>
            </w:pPr>
          </w:p>
        </w:tc>
        <w:tc>
          <w:tcPr>
            <w:tcW w:w="1380" w:type="dxa"/>
            <w:tcBorders>
              <w:top w:val="double" w:sz="4" w:space="0" w:color="auto"/>
              <w:right w:val="double" w:sz="4" w:space="0" w:color="auto"/>
            </w:tcBorders>
          </w:tcPr>
          <w:p w14:paraId="046AD9FF" w14:textId="77777777" w:rsidR="00C56BB5" w:rsidRDefault="00C56BB5" w:rsidP="00C56BB5">
            <w:pPr>
              <w:rPr>
                <w:sz w:val="18"/>
              </w:rPr>
            </w:pPr>
          </w:p>
        </w:tc>
        <w:tc>
          <w:tcPr>
            <w:tcW w:w="1380" w:type="dxa"/>
            <w:tcBorders>
              <w:top w:val="double" w:sz="4" w:space="0" w:color="auto"/>
              <w:left w:val="double" w:sz="4" w:space="0" w:color="auto"/>
            </w:tcBorders>
          </w:tcPr>
          <w:p w14:paraId="1239CEB3" w14:textId="77777777" w:rsidR="00C56BB5" w:rsidRDefault="00C56BB5" w:rsidP="00C56BB5">
            <w:pPr>
              <w:rPr>
                <w:sz w:val="18"/>
              </w:rPr>
            </w:pPr>
          </w:p>
        </w:tc>
        <w:tc>
          <w:tcPr>
            <w:tcW w:w="1380" w:type="dxa"/>
            <w:tcBorders>
              <w:top w:val="double" w:sz="4" w:space="0" w:color="auto"/>
            </w:tcBorders>
          </w:tcPr>
          <w:p w14:paraId="4EBB724F" w14:textId="77777777" w:rsidR="00C56BB5" w:rsidRDefault="00C56BB5" w:rsidP="00C56BB5">
            <w:pPr>
              <w:rPr>
                <w:sz w:val="18"/>
              </w:rPr>
            </w:pPr>
          </w:p>
        </w:tc>
        <w:tc>
          <w:tcPr>
            <w:tcW w:w="1290" w:type="dxa"/>
            <w:tcBorders>
              <w:top w:val="double" w:sz="4" w:space="0" w:color="auto"/>
              <w:right w:val="double" w:sz="4" w:space="0" w:color="auto"/>
            </w:tcBorders>
          </w:tcPr>
          <w:p w14:paraId="081D0CE8" w14:textId="77777777" w:rsidR="00C56BB5" w:rsidRDefault="00C56BB5" w:rsidP="00C56BB5">
            <w:pPr>
              <w:rPr>
                <w:sz w:val="18"/>
              </w:rPr>
            </w:pPr>
          </w:p>
        </w:tc>
      </w:tr>
      <w:tr w:rsidR="00C56BB5" w14:paraId="3340DB89" w14:textId="77777777" w:rsidTr="00C56BB5">
        <w:trPr>
          <w:trHeight w:val="386"/>
        </w:trPr>
        <w:tc>
          <w:tcPr>
            <w:tcW w:w="1980" w:type="dxa"/>
            <w:tcBorders>
              <w:left w:val="double" w:sz="4" w:space="0" w:color="auto"/>
            </w:tcBorders>
          </w:tcPr>
          <w:p w14:paraId="4A2CFD20" w14:textId="77777777" w:rsidR="00C56BB5" w:rsidRDefault="00C56BB5" w:rsidP="00C56BB5">
            <w:pPr>
              <w:rPr>
                <w:sz w:val="18"/>
              </w:rPr>
            </w:pPr>
            <w:smartTag w:uri="urn:schemas-microsoft-com:office:smarttags" w:element="place">
              <w:smartTag w:uri="urn:schemas-microsoft-com:office:smarttags" w:element="PlaceType">
                <w:r>
                  <w:rPr>
                    <w:sz w:val="18"/>
                  </w:rPr>
                  <w:t>Range</w:t>
                </w:r>
              </w:smartTag>
              <w:r>
                <w:rPr>
                  <w:sz w:val="18"/>
                </w:rPr>
                <w:t xml:space="preserve"> of </w:t>
              </w:r>
              <w:smartTag w:uri="urn:schemas-microsoft-com:office:smarttags" w:element="PlaceName">
                <w:r>
                  <w:rPr>
                    <w:sz w:val="18"/>
                  </w:rPr>
                  <w:t>Normal</w:t>
                </w:r>
              </w:smartTag>
            </w:smartTag>
            <w:r>
              <w:rPr>
                <w:sz w:val="18"/>
              </w:rPr>
              <w:t xml:space="preserve"> (</w:t>
            </w:r>
            <w:proofErr w:type="spellStart"/>
            <w:r>
              <w:rPr>
                <w:sz w:val="18"/>
              </w:rPr>
              <w:t>ms</w:t>
            </w:r>
            <w:proofErr w:type="spellEnd"/>
            <w:r>
              <w:rPr>
                <w:sz w:val="18"/>
              </w:rPr>
              <w:t>) (+/- 2 SD)*</w:t>
            </w:r>
          </w:p>
        </w:tc>
        <w:tc>
          <w:tcPr>
            <w:tcW w:w="1380" w:type="dxa"/>
          </w:tcPr>
          <w:p w14:paraId="3AF78B65" w14:textId="77777777" w:rsidR="00C56BB5" w:rsidRDefault="00C56BB5" w:rsidP="00C56BB5">
            <w:pPr>
              <w:jc w:val="center"/>
              <w:rPr>
                <w:sz w:val="18"/>
              </w:rPr>
            </w:pPr>
            <w:r>
              <w:rPr>
                <w:sz w:val="18"/>
              </w:rPr>
              <w:t>.21</w:t>
            </w:r>
          </w:p>
        </w:tc>
        <w:tc>
          <w:tcPr>
            <w:tcW w:w="1380" w:type="dxa"/>
          </w:tcPr>
          <w:p w14:paraId="45AB6234" w14:textId="77777777" w:rsidR="00C56BB5" w:rsidRDefault="00C56BB5" w:rsidP="00C56BB5">
            <w:pPr>
              <w:jc w:val="center"/>
              <w:rPr>
                <w:sz w:val="18"/>
              </w:rPr>
            </w:pPr>
            <w:r>
              <w:rPr>
                <w:sz w:val="18"/>
              </w:rPr>
              <w:t>.26</w:t>
            </w:r>
          </w:p>
        </w:tc>
        <w:tc>
          <w:tcPr>
            <w:tcW w:w="1380" w:type="dxa"/>
            <w:tcBorders>
              <w:right w:val="double" w:sz="4" w:space="0" w:color="auto"/>
            </w:tcBorders>
          </w:tcPr>
          <w:p w14:paraId="5AE34DCA" w14:textId="77777777" w:rsidR="00C56BB5" w:rsidRDefault="00C56BB5" w:rsidP="00C56BB5">
            <w:pPr>
              <w:jc w:val="center"/>
              <w:rPr>
                <w:sz w:val="18"/>
              </w:rPr>
            </w:pPr>
            <w:r>
              <w:rPr>
                <w:sz w:val="18"/>
              </w:rPr>
              <w:t>.29</w:t>
            </w:r>
          </w:p>
        </w:tc>
        <w:tc>
          <w:tcPr>
            <w:tcW w:w="1380" w:type="dxa"/>
            <w:tcBorders>
              <w:left w:val="double" w:sz="4" w:space="0" w:color="auto"/>
            </w:tcBorders>
          </w:tcPr>
          <w:p w14:paraId="5D2C239C" w14:textId="77777777" w:rsidR="00C56BB5" w:rsidRDefault="00C56BB5" w:rsidP="00C56BB5">
            <w:pPr>
              <w:jc w:val="center"/>
              <w:rPr>
                <w:sz w:val="18"/>
              </w:rPr>
            </w:pPr>
            <w:r>
              <w:rPr>
                <w:sz w:val="18"/>
              </w:rPr>
              <w:t>.25</w:t>
            </w:r>
          </w:p>
        </w:tc>
        <w:tc>
          <w:tcPr>
            <w:tcW w:w="1380" w:type="dxa"/>
          </w:tcPr>
          <w:p w14:paraId="015F00BA" w14:textId="77777777" w:rsidR="00C56BB5" w:rsidRDefault="00C56BB5" w:rsidP="00C56BB5">
            <w:pPr>
              <w:jc w:val="center"/>
              <w:rPr>
                <w:sz w:val="18"/>
              </w:rPr>
            </w:pPr>
            <w:r>
              <w:rPr>
                <w:sz w:val="18"/>
              </w:rPr>
              <w:t>.25</w:t>
            </w:r>
          </w:p>
        </w:tc>
        <w:tc>
          <w:tcPr>
            <w:tcW w:w="1290" w:type="dxa"/>
            <w:tcBorders>
              <w:right w:val="double" w:sz="4" w:space="0" w:color="auto"/>
            </w:tcBorders>
          </w:tcPr>
          <w:p w14:paraId="34AB8602" w14:textId="77777777" w:rsidR="00C56BB5" w:rsidRDefault="00C56BB5" w:rsidP="00C56BB5">
            <w:pPr>
              <w:jc w:val="center"/>
              <w:rPr>
                <w:sz w:val="18"/>
              </w:rPr>
            </w:pPr>
            <w:r>
              <w:rPr>
                <w:sz w:val="18"/>
              </w:rPr>
              <w:t>.28</w:t>
            </w:r>
          </w:p>
        </w:tc>
      </w:tr>
      <w:tr w:rsidR="00C56BB5" w14:paraId="574803CB" w14:textId="77777777" w:rsidTr="00C56BB5">
        <w:tc>
          <w:tcPr>
            <w:tcW w:w="1980" w:type="dxa"/>
            <w:tcBorders>
              <w:left w:val="double" w:sz="4" w:space="0" w:color="auto"/>
            </w:tcBorders>
          </w:tcPr>
          <w:p w14:paraId="5A32EFD2" w14:textId="77777777" w:rsidR="00C56BB5" w:rsidRDefault="00C56BB5" w:rsidP="00C56BB5">
            <w:pPr>
              <w:rPr>
                <w:sz w:val="18"/>
              </w:rPr>
            </w:pPr>
            <w:r>
              <w:rPr>
                <w:sz w:val="18"/>
              </w:rPr>
              <w:t>Outer Limits for Cochlear**</w:t>
            </w:r>
          </w:p>
        </w:tc>
        <w:tc>
          <w:tcPr>
            <w:tcW w:w="1380" w:type="dxa"/>
          </w:tcPr>
          <w:p w14:paraId="6F2733B3" w14:textId="77777777" w:rsidR="00C56BB5" w:rsidRDefault="00C56BB5" w:rsidP="00C56BB5">
            <w:pPr>
              <w:jc w:val="center"/>
              <w:rPr>
                <w:sz w:val="18"/>
              </w:rPr>
            </w:pPr>
            <w:r>
              <w:rPr>
                <w:sz w:val="18"/>
              </w:rPr>
              <w:t>.65</w:t>
            </w:r>
          </w:p>
        </w:tc>
        <w:tc>
          <w:tcPr>
            <w:tcW w:w="1380" w:type="dxa"/>
          </w:tcPr>
          <w:p w14:paraId="4DF74B78" w14:textId="77777777" w:rsidR="00C56BB5" w:rsidRDefault="00C56BB5" w:rsidP="00C56BB5">
            <w:pPr>
              <w:jc w:val="center"/>
              <w:rPr>
                <w:sz w:val="18"/>
              </w:rPr>
            </w:pPr>
            <w:r>
              <w:rPr>
                <w:sz w:val="18"/>
              </w:rPr>
              <w:t>.59</w:t>
            </w:r>
          </w:p>
        </w:tc>
        <w:tc>
          <w:tcPr>
            <w:tcW w:w="1380" w:type="dxa"/>
            <w:tcBorders>
              <w:right w:val="double" w:sz="4" w:space="0" w:color="auto"/>
            </w:tcBorders>
          </w:tcPr>
          <w:p w14:paraId="231714BC" w14:textId="77777777" w:rsidR="00C56BB5" w:rsidRDefault="00C56BB5" w:rsidP="00C56BB5">
            <w:pPr>
              <w:jc w:val="center"/>
              <w:rPr>
                <w:sz w:val="18"/>
              </w:rPr>
            </w:pPr>
            <w:r>
              <w:rPr>
                <w:sz w:val="18"/>
              </w:rPr>
              <w:t>.52</w:t>
            </w:r>
          </w:p>
        </w:tc>
        <w:tc>
          <w:tcPr>
            <w:tcW w:w="1380" w:type="dxa"/>
            <w:tcBorders>
              <w:left w:val="double" w:sz="4" w:space="0" w:color="auto"/>
            </w:tcBorders>
          </w:tcPr>
          <w:p w14:paraId="4783377B" w14:textId="77777777" w:rsidR="00C56BB5" w:rsidRDefault="00C56BB5" w:rsidP="00C56BB5">
            <w:pPr>
              <w:jc w:val="center"/>
              <w:rPr>
                <w:sz w:val="18"/>
              </w:rPr>
            </w:pPr>
            <w:r>
              <w:rPr>
                <w:sz w:val="18"/>
              </w:rPr>
              <w:t>.41</w:t>
            </w:r>
          </w:p>
        </w:tc>
        <w:tc>
          <w:tcPr>
            <w:tcW w:w="1380" w:type="dxa"/>
          </w:tcPr>
          <w:p w14:paraId="0FF43298" w14:textId="77777777" w:rsidR="00C56BB5" w:rsidRDefault="00C56BB5" w:rsidP="00C56BB5">
            <w:pPr>
              <w:jc w:val="center"/>
              <w:rPr>
                <w:sz w:val="18"/>
              </w:rPr>
            </w:pPr>
            <w:r>
              <w:rPr>
                <w:sz w:val="18"/>
              </w:rPr>
              <w:t>.37</w:t>
            </w:r>
          </w:p>
        </w:tc>
        <w:tc>
          <w:tcPr>
            <w:tcW w:w="1290" w:type="dxa"/>
            <w:tcBorders>
              <w:right w:val="double" w:sz="4" w:space="0" w:color="auto"/>
            </w:tcBorders>
          </w:tcPr>
          <w:p w14:paraId="26459A95" w14:textId="77777777" w:rsidR="00C56BB5" w:rsidRDefault="00C56BB5" w:rsidP="00C56BB5">
            <w:pPr>
              <w:jc w:val="center"/>
              <w:rPr>
                <w:sz w:val="18"/>
              </w:rPr>
            </w:pPr>
            <w:r>
              <w:rPr>
                <w:sz w:val="18"/>
              </w:rPr>
              <w:t>.46</w:t>
            </w:r>
          </w:p>
        </w:tc>
      </w:tr>
    </w:tbl>
    <w:p w14:paraId="00C66F65" w14:textId="77777777" w:rsidR="00C56BB5" w:rsidRDefault="00C56BB5" w:rsidP="00C56BB5">
      <w:pPr>
        <w:rPr>
          <w:b/>
          <w:sz w:val="18"/>
        </w:rPr>
      </w:pPr>
    </w:p>
    <w:p w14:paraId="57AC37B4" w14:textId="77777777" w:rsidR="00C56BB5" w:rsidRDefault="00C56BB5" w:rsidP="00C56BB5">
      <w:pPr>
        <w:rPr>
          <w:b/>
          <w:sz w:val="18"/>
        </w:rPr>
      </w:pPr>
      <w:r>
        <w:rPr>
          <w:b/>
          <w:sz w:val="18"/>
        </w:rPr>
        <w:t>III.        Latency Increase with Stimulus Repetition Rate Increase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658"/>
        <w:gridCol w:w="2658"/>
        <w:gridCol w:w="2658"/>
      </w:tblGrid>
      <w:tr w:rsidR="00C56BB5" w14:paraId="4CFC16D9" w14:textId="77777777" w:rsidTr="00C56BB5">
        <w:tc>
          <w:tcPr>
            <w:tcW w:w="2214" w:type="dxa"/>
            <w:tcBorders>
              <w:top w:val="double" w:sz="4" w:space="0" w:color="auto"/>
              <w:left w:val="double" w:sz="4" w:space="0" w:color="auto"/>
              <w:bottom w:val="double" w:sz="4" w:space="0" w:color="auto"/>
            </w:tcBorders>
          </w:tcPr>
          <w:p w14:paraId="04E1CF35" w14:textId="77777777" w:rsidR="00C56BB5" w:rsidRDefault="00C56BB5" w:rsidP="00C56BB5">
            <w:pPr>
              <w:rPr>
                <w:sz w:val="18"/>
              </w:rPr>
            </w:pPr>
          </w:p>
        </w:tc>
        <w:tc>
          <w:tcPr>
            <w:tcW w:w="2658" w:type="dxa"/>
            <w:tcBorders>
              <w:top w:val="double" w:sz="4" w:space="0" w:color="auto"/>
              <w:bottom w:val="double" w:sz="4" w:space="0" w:color="auto"/>
            </w:tcBorders>
          </w:tcPr>
          <w:p w14:paraId="65D6E8E3" w14:textId="77777777" w:rsidR="00C56BB5" w:rsidRDefault="00C56BB5" w:rsidP="00C56BB5">
            <w:pPr>
              <w:jc w:val="center"/>
              <w:rPr>
                <w:sz w:val="18"/>
              </w:rPr>
            </w:pPr>
            <w:r>
              <w:rPr>
                <w:sz w:val="18"/>
              </w:rPr>
              <w:t>Wave V Latency</w:t>
            </w:r>
          </w:p>
          <w:p w14:paraId="00B134FE" w14:textId="77777777" w:rsidR="00C56BB5" w:rsidRDefault="00C56BB5" w:rsidP="00C56BB5">
            <w:pPr>
              <w:jc w:val="center"/>
              <w:rPr>
                <w:sz w:val="18"/>
              </w:rPr>
            </w:pPr>
            <w:r>
              <w:rPr>
                <w:sz w:val="18"/>
              </w:rPr>
              <w:t>(at 71.1 cl/sec)</w:t>
            </w:r>
          </w:p>
        </w:tc>
        <w:tc>
          <w:tcPr>
            <w:tcW w:w="2658" w:type="dxa"/>
            <w:tcBorders>
              <w:top w:val="double" w:sz="4" w:space="0" w:color="auto"/>
              <w:bottom w:val="double" w:sz="4" w:space="0" w:color="auto"/>
            </w:tcBorders>
          </w:tcPr>
          <w:p w14:paraId="294AB6A9" w14:textId="77777777" w:rsidR="00C56BB5" w:rsidRDefault="00C56BB5" w:rsidP="00C56BB5">
            <w:pPr>
              <w:jc w:val="center"/>
              <w:rPr>
                <w:sz w:val="18"/>
              </w:rPr>
            </w:pPr>
            <w:r>
              <w:rPr>
                <w:sz w:val="18"/>
              </w:rPr>
              <w:t>Latency Increase</w:t>
            </w:r>
          </w:p>
          <w:p w14:paraId="324E48B0" w14:textId="77777777" w:rsidR="00C56BB5" w:rsidRDefault="00C56BB5" w:rsidP="00C56BB5">
            <w:pPr>
              <w:jc w:val="center"/>
              <w:rPr>
                <w:sz w:val="18"/>
              </w:rPr>
            </w:pPr>
            <w:r>
              <w:rPr>
                <w:sz w:val="18"/>
              </w:rPr>
              <w:t>(with rate increase)</w:t>
            </w:r>
          </w:p>
        </w:tc>
        <w:tc>
          <w:tcPr>
            <w:tcW w:w="2658" w:type="dxa"/>
            <w:tcBorders>
              <w:top w:val="double" w:sz="4" w:space="0" w:color="auto"/>
              <w:bottom w:val="double" w:sz="4" w:space="0" w:color="auto"/>
              <w:right w:val="double" w:sz="4" w:space="0" w:color="auto"/>
            </w:tcBorders>
          </w:tcPr>
          <w:p w14:paraId="00475E5F" w14:textId="77777777" w:rsidR="00C56BB5" w:rsidRDefault="00C56BB5" w:rsidP="00C56BB5">
            <w:pPr>
              <w:jc w:val="center"/>
              <w:rPr>
                <w:sz w:val="18"/>
              </w:rPr>
            </w:pPr>
            <w:r>
              <w:rPr>
                <w:sz w:val="18"/>
              </w:rPr>
              <w:t>Significance</w:t>
            </w:r>
          </w:p>
        </w:tc>
      </w:tr>
      <w:tr w:rsidR="00C56BB5" w14:paraId="6A061C7B" w14:textId="77777777" w:rsidTr="00C56BB5">
        <w:trPr>
          <w:trHeight w:val="312"/>
        </w:trPr>
        <w:tc>
          <w:tcPr>
            <w:tcW w:w="2214" w:type="dxa"/>
            <w:tcBorders>
              <w:top w:val="double" w:sz="4" w:space="0" w:color="auto"/>
              <w:left w:val="double" w:sz="4" w:space="0" w:color="auto"/>
            </w:tcBorders>
          </w:tcPr>
          <w:p w14:paraId="7E056B18" w14:textId="77777777" w:rsidR="00C56BB5" w:rsidRDefault="00C56BB5" w:rsidP="00C56BB5">
            <w:pPr>
              <w:rPr>
                <w:sz w:val="18"/>
              </w:rPr>
            </w:pPr>
            <w:r>
              <w:rPr>
                <w:sz w:val="18"/>
              </w:rPr>
              <w:t>Right Ear</w:t>
            </w:r>
          </w:p>
        </w:tc>
        <w:tc>
          <w:tcPr>
            <w:tcW w:w="2658" w:type="dxa"/>
            <w:tcBorders>
              <w:top w:val="double" w:sz="4" w:space="0" w:color="auto"/>
            </w:tcBorders>
          </w:tcPr>
          <w:p w14:paraId="30EA699C" w14:textId="77777777" w:rsidR="00C56BB5" w:rsidRDefault="00C56BB5" w:rsidP="00C56BB5">
            <w:pPr>
              <w:rPr>
                <w:sz w:val="18"/>
              </w:rPr>
            </w:pPr>
          </w:p>
        </w:tc>
        <w:tc>
          <w:tcPr>
            <w:tcW w:w="2658" w:type="dxa"/>
            <w:tcBorders>
              <w:top w:val="double" w:sz="4" w:space="0" w:color="auto"/>
            </w:tcBorders>
          </w:tcPr>
          <w:p w14:paraId="2BE2631C" w14:textId="77777777" w:rsidR="00C56BB5" w:rsidRDefault="00C56BB5" w:rsidP="00C56BB5">
            <w:pPr>
              <w:rPr>
                <w:sz w:val="18"/>
              </w:rPr>
            </w:pPr>
          </w:p>
        </w:tc>
        <w:tc>
          <w:tcPr>
            <w:tcW w:w="2658" w:type="dxa"/>
            <w:tcBorders>
              <w:top w:val="double" w:sz="4" w:space="0" w:color="auto"/>
              <w:right w:val="double" w:sz="4" w:space="0" w:color="auto"/>
            </w:tcBorders>
          </w:tcPr>
          <w:p w14:paraId="2700F00E" w14:textId="77777777" w:rsidR="00C56BB5" w:rsidRDefault="00C56BB5" w:rsidP="00C56BB5">
            <w:pPr>
              <w:rPr>
                <w:sz w:val="18"/>
              </w:rPr>
            </w:pPr>
          </w:p>
        </w:tc>
      </w:tr>
      <w:tr w:rsidR="00C56BB5" w14:paraId="1E6BDC8A" w14:textId="77777777" w:rsidTr="00C56BB5">
        <w:trPr>
          <w:trHeight w:val="350"/>
        </w:trPr>
        <w:tc>
          <w:tcPr>
            <w:tcW w:w="2214" w:type="dxa"/>
            <w:tcBorders>
              <w:left w:val="double" w:sz="4" w:space="0" w:color="auto"/>
              <w:bottom w:val="double" w:sz="4" w:space="0" w:color="auto"/>
            </w:tcBorders>
          </w:tcPr>
          <w:p w14:paraId="077F7AE5" w14:textId="77777777" w:rsidR="00C56BB5" w:rsidRDefault="00C56BB5" w:rsidP="00C56BB5">
            <w:pPr>
              <w:rPr>
                <w:sz w:val="18"/>
              </w:rPr>
            </w:pPr>
            <w:r>
              <w:rPr>
                <w:sz w:val="18"/>
              </w:rPr>
              <w:t>Left Ear</w:t>
            </w:r>
          </w:p>
        </w:tc>
        <w:tc>
          <w:tcPr>
            <w:tcW w:w="2658" w:type="dxa"/>
            <w:tcBorders>
              <w:bottom w:val="double" w:sz="4" w:space="0" w:color="auto"/>
            </w:tcBorders>
          </w:tcPr>
          <w:p w14:paraId="409A5F5C" w14:textId="77777777" w:rsidR="00C56BB5" w:rsidRDefault="00C56BB5" w:rsidP="00C56BB5">
            <w:pPr>
              <w:rPr>
                <w:sz w:val="18"/>
              </w:rPr>
            </w:pPr>
          </w:p>
        </w:tc>
        <w:tc>
          <w:tcPr>
            <w:tcW w:w="2658" w:type="dxa"/>
            <w:tcBorders>
              <w:bottom w:val="double" w:sz="4" w:space="0" w:color="auto"/>
            </w:tcBorders>
          </w:tcPr>
          <w:p w14:paraId="7D4920CA" w14:textId="77777777" w:rsidR="00C56BB5" w:rsidRDefault="00C56BB5" w:rsidP="00C56BB5">
            <w:pPr>
              <w:rPr>
                <w:sz w:val="18"/>
              </w:rPr>
            </w:pPr>
          </w:p>
        </w:tc>
        <w:tc>
          <w:tcPr>
            <w:tcW w:w="2658" w:type="dxa"/>
            <w:tcBorders>
              <w:bottom w:val="double" w:sz="4" w:space="0" w:color="auto"/>
              <w:right w:val="double" w:sz="4" w:space="0" w:color="auto"/>
            </w:tcBorders>
          </w:tcPr>
          <w:p w14:paraId="797BD373" w14:textId="77777777" w:rsidR="00C56BB5" w:rsidRDefault="00C56BB5" w:rsidP="00C56BB5">
            <w:pPr>
              <w:rPr>
                <w:sz w:val="18"/>
              </w:rPr>
            </w:pPr>
          </w:p>
        </w:tc>
      </w:tr>
    </w:tbl>
    <w:p w14:paraId="2AF8540E" w14:textId="77777777" w:rsidR="00C56BB5" w:rsidRDefault="00C56BB5" w:rsidP="00C56BB5">
      <w:pPr>
        <w:rPr>
          <w:sz w:val="18"/>
        </w:rPr>
      </w:pPr>
    </w:p>
    <w:p w14:paraId="13BD603A" w14:textId="77777777" w:rsidR="00C56BB5" w:rsidRDefault="00C56BB5" w:rsidP="00C56BB5">
      <w:pPr>
        <w:rPr>
          <w:b/>
        </w:rPr>
      </w:pPr>
      <w:r>
        <w:rPr>
          <w:b/>
          <w:sz w:val="18"/>
        </w:rPr>
        <w:t>IV.</w:t>
      </w:r>
      <w:r>
        <w:rPr>
          <w:sz w:val="18"/>
        </w:rPr>
        <w:t xml:space="preserve">      </w:t>
      </w:r>
      <w:r>
        <w:rPr>
          <w:b/>
          <w:sz w:val="18"/>
        </w:rPr>
        <w:t xml:space="preserve">  Amplitude Ratio of Waves I/V</w:t>
      </w:r>
    </w:p>
    <w:p w14:paraId="63213AF4" w14:textId="77777777" w:rsidR="00C56BB5" w:rsidRDefault="00C56BB5" w:rsidP="00C56BB5">
      <w:r>
        <w:tab/>
      </w:r>
      <w:r>
        <w:tab/>
      </w:r>
    </w:p>
    <w:p w14:paraId="0CDF9117" w14:textId="77777777" w:rsidR="00C56BB5" w:rsidRDefault="00C56BB5" w:rsidP="00C56BB5">
      <w:pPr>
        <w:ind w:right="-864"/>
        <w:rPr>
          <w:sz w:val="18"/>
        </w:rPr>
      </w:pPr>
      <w:r>
        <w:rPr>
          <w:sz w:val="18"/>
        </w:rPr>
        <w:t xml:space="preserve">Right Ear:             ___ </w:t>
      </w:r>
      <w:smartTag w:uri="urn:schemas-microsoft-com:office:smarttags" w:element="place">
        <w:r>
          <w:rPr>
            <w:sz w:val="18"/>
          </w:rPr>
          <w:t>Normal</w:t>
        </w:r>
      </w:smartTag>
      <w:r>
        <w:rPr>
          <w:sz w:val="18"/>
        </w:rPr>
        <w:tab/>
        <w:t xml:space="preserve"> ___ Wave I larger than Wave V         </w:t>
      </w:r>
      <w:r>
        <w:rPr>
          <w:sz w:val="18"/>
        </w:rPr>
        <w:tab/>
        <w:t>___ Wave I more than 2x Wave V</w:t>
      </w:r>
    </w:p>
    <w:p w14:paraId="77CDC8CA" w14:textId="77777777" w:rsidR="00C56BB5" w:rsidRDefault="00C56BB5" w:rsidP="00C56BB5">
      <w:pPr>
        <w:rPr>
          <w:sz w:val="18"/>
        </w:rPr>
      </w:pPr>
    </w:p>
    <w:p w14:paraId="2C9CD862" w14:textId="77777777" w:rsidR="00C56BB5" w:rsidRDefault="00C56BB5" w:rsidP="00C56BB5">
      <w:pPr>
        <w:ind w:right="-864"/>
        <w:rPr>
          <w:sz w:val="18"/>
        </w:rPr>
      </w:pPr>
      <w:r>
        <w:rPr>
          <w:sz w:val="18"/>
        </w:rPr>
        <w:t xml:space="preserve">Left Ear:               ___ Normal    ___ Wave I larger than Wave V         </w:t>
      </w:r>
      <w:r>
        <w:rPr>
          <w:sz w:val="18"/>
        </w:rPr>
        <w:tab/>
        <w:t>___ Wave I more than 2x Wave V</w:t>
      </w:r>
    </w:p>
    <w:p w14:paraId="1825E9C4" w14:textId="77777777" w:rsidR="00C56BB5" w:rsidRDefault="00C56BB5" w:rsidP="00C56BB5">
      <w:pPr>
        <w:ind w:right="-864"/>
        <w:rPr>
          <w:sz w:val="18"/>
        </w:rPr>
      </w:pPr>
    </w:p>
    <w:p w14:paraId="0185C698" w14:textId="77777777" w:rsidR="00C56BB5" w:rsidRDefault="00C56BB5" w:rsidP="00C56BB5">
      <w:pPr>
        <w:ind w:right="-864"/>
      </w:pPr>
      <w:r>
        <w:rPr>
          <w:b/>
          <w:bCs/>
          <w:sz w:val="18"/>
        </w:rPr>
        <w:t xml:space="preserve">V.  </w:t>
      </w:r>
      <w:r>
        <w:t xml:space="preserve"> </w:t>
      </w:r>
      <w:r>
        <w:rPr>
          <w:b/>
          <w:bCs/>
          <w:sz w:val="18"/>
        </w:rPr>
        <w:t>Morphology and Replicability</w:t>
      </w:r>
    </w:p>
    <w:p w14:paraId="04206627" w14:textId="77777777" w:rsidR="00C56BB5" w:rsidRDefault="00C56BB5" w:rsidP="00C56BB5">
      <w:pPr>
        <w:rPr>
          <w:b/>
          <w:sz w:val="18"/>
        </w:rPr>
      </w:pPr>
    </w:p>
    <w:p w14:paraId="69FB8ABB" w14:textId="77777777" w:rsidR="00C56BB5" w:rsidRPr="003E6C00" w:rsidRDefault="00C56BB5" w:rsidP="00C56BB5">
      <w:pPr>
        <w:rPr>
          <w:b/>
          <w:bCs/>
          <w:sz w:val="18"/>
          <w:szCs w:val="18"/>
        </w:rPr>
      </w:pPr>
      <w:r w:rsidRPr="003E6C00">
        <w:rPr>
          <w:b/>
          <w:bCs/>
          <w:sz w:val="18"/>
          <w:szCs w:val="18"/>
        </w:rPr>
        <w:t>VI.  Quality of Traces - Assessment of Control Run, Artifact Rejection</w:t>
      </w:r>
    </w:p>
    <w:p w14:paraId="720625D8" w14:textId="77777777" w:rsidR="00C56BB5" w:rsidRDefault="00C56BB5" w:rsidP="00C56BB5"/>
    <w:p w14:paraId="70E6BE5C" w14:textId="77777777" w:rsidR="00C56BB5" w:rsidRDefault="00C56BB5" w:rsidP="00C56BB5">
      <w:pPr>
        <w:rPr>
          <w:u w:val="single"/>
        </w:rPr>
      </w:pPr>
      <w:r>
        <w:rPr>
          <w:u w:val="single"/>
        </w:rPr>
        <w:softHyphen/>
      </w:r>
      <w:r>
        <w:rPr>
          <w:u w:val="single"/>
        </w:rPr>
        <w:softHyphen/>
      </w:r>
    </w:p>
    <w:p w14:paraId="5F21C907" w14:textId="77777777" w:rsidR="00C56BB5" w:rsidRPr="003E6C00" w:rsidRDefault="00C56BB5" w:rsidP="00C56BB5">
      <w:pPr>
        <w:rPr>
          <w:b/>
          <w:bCs/>
          <w:sz w:val="18"/>
          <w:szCs w:val="18"/>
        </w:rPr>
      </w:pPr>
      <w:r w:rsidRPr="003E6C00">
        <w:rPr>
          <w:b/>
          <w:bCs/>
          <w:sz w:val="18"/>
          <w:szCs w:val="18"/>
        </w:rPr>
        <w:t>VII.</w:t>
      </w:r>
      <w:r w:rsidRPr="003E6C00">
        <w:rPr>
          <w:b/>
          <w:bCs/>
          <w:sz w:val="18"/>
          <w:szCs w:val="18"/>
        </w:rPr>
        <w:tab/>
        <w:t>Additional Comments</w:t>
      </w:r>
    </w:p>
    <w:p w14:paraId="2E2A0A41" w14:textId="77777777" w:rsidR="00C56BB5" w:rsidRDefault="00C56BB5" w:rsidP="00C56BB5">
      <w:pPr>
        <w:ind w:left="6480" w:firstLine="720"/>
        <w:jc w:val="right"/>
        <w:rPr>
          <w:sz w:val="18"/>
        </w:rPr>
      </w:pPr>
      <w:r>
        <w:rPr>
          <w:b/>
          <w:sz w:val="18"/>
        </w:rPr>
        <w:t xml:space="preserve">* </w:t>
      </w:r>
      <w:r>
        <w:rPr>
          <w:sz w:val="18"/>
        </w:rPr>
        <w:t>Schwartz et al., 1989</w:t>
      </w:r>
    </w:p>
    <w:p w14:paraId="1DD82AFE" w14:textId="77777777" w:rsidR="00C56BB5" w:rsidRDefault="00C56BB5" w:rsidP="00C56BB5">
      <w:pPr>
        <w:jc w:val="right"/>
        <w:rPr>
          <w:b/>
          <w:sz w:val="18"/>
        </w:rPr>
      </w:pPr>
      <w:r>
        <w:rPr>
          <w:sz w:val="18"/>
        </w:rPr>
        <w:t>** Hall &amp; Mueller, 1997</w:t>
      </w:r>
    </w:p>
    <w:p w14:paraId="08F621C7" w14:textId="77777777" w:rsidR="00C56BB5" w:rsidRDefault="00C56BB5" w:rsidP="00C56BB5"/>
    <w:p w14:paraId="018249D9" w14:textId="77777777" w:rsidR="00A463E9" w:rsidRDefault="00A463E9" w:rsidP="00A463E9">
      <w:pPr>
        <w:pStyle w:val="ListParagraph"/>
        <w:numPr>
          <w:ilvl w:val="0"/>
          <w:numId w:val="1"/>
        </w:numPr>
      </w:pPr>
      <w:r w:rsidRPr="00D31A52">
        <w:t>What question do you want to insert here? Delete if no question is to be used</w:t>
      </w:r>
      <w:r>
        <w:t>.</w:t>
      </w:r>
    </w:p>
    <w:p w14:paraId="7E57C6E5" w14:textId="00E8205B"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r w:rsidR="00D66A89">
        <w:t>.</w:t>
      </w:r>
    </w:p>
    <w:p w14:paraId="2B0FDF4B" w14:textId="6CB5A249" w:rsidR="00D904EE" w:rsidRDefault="00D904EE" w:rsidP="00D904EE">
      <w:r>
        <w:t>The Impressions/Treatment and Case Management sections may be omitted if not appropriate, e.g. for an introductory case where the learning objectives do NOT include diagnosing or recommending. For an introductory case that asks for recognition of normal / abnormal results, it may be more appropriate to substitute “Summary” or similar title if asking the student to list the abnormal results.  Case Management can be used as informational only, without questions, (e.g. “The patient was referred to …”)</w:t>
      </w:r>
    </w:p>
    <w:p w14:paraId="2D585128" w14:textId="09E9D726" w:rsidR="00D904EE" w:rsidRPr="008E292B" w:rsidRDefault="00D904EE" w:rsidP="00C7592E">
      <w:pPr>
        <w:rPr>
          <w:color w:val="538135" w:themeColor="accent6" w:themeShade="BF"/>
        </w:rPr>
      </w:pPr>
      <w:r>
        <w:t>It can be helpful to include the “impressions / management answers” in the instructor’s guide. If you do not want them in the student’s Web-based case, please use a prominent RED color font and indicate “For Instructor Guide Only.”</w:t>
      </w:r>
      <w:r w:rsidRPr="008E292B">
        <w:rPr>
          <w:color w:val="538135" w:themeColor="accent6" w:themeShade="BF"/>
        </w:rPr>
        <w:t xml:space="preserve"> </w:t>
      </w:r>
    </w:p>
    <w:p w14:paraId="0481DE70" w14:textId="2D57EE65" w:rsidR="1E291816" w:rsidRDefault="1E291816" w:rsidP="4C0E5347">
      <w:pPr>
        <w:pStyle w:val="Heading1"/>
        <w:rPr>
          <w:b/>
          <w:bCs/>
          <w:color w:val="auto"/>
        </w:rPr>
      </w:pPr>
      <w:r w:rsidRPr="4C0E5347">
        <w:rPr>
          <w:b/>
          <w:bCs/>
          <w:color w:val="auto"/>
        </w:rPr>
        <w:t>Impressions/Treatment</w:t>
      </w:r>
    </w:p>
    <w:p w14:paraId="4155EF43" w14:textId="77777777" w:rsidR="00A463E9" w:rsidRDefault="00A463E9" w:rsidP="00A463E9">
      <w:pPr>
        <w:pStyle w:val="ListParagraph"/>
        <w:numPr>
          <w:ilvl w:val="0"/>
          <w:numId w:val="1"/>
        </w:numPr>
      </w:pPr>
      <w:r w:rsidRPr="00D31A52">
        <w:t>What question do you want to insert here? Delete if no question is to be used</w:t>
      </w:r>
      <w:r>
        <w:t>.</w:t>
      </w:r>
    </w:p>
    <w:p w14:paraId="0558F905" w14:textId="25DD3269" w:rsidR="00A463E9" w:rsidRP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4391C620" w14:textId="31E39ECB" w:rsidR="00A318A0" w:rsidRDefault="00A318A0" w:rsidP="00A318A0">
      <w:pPr>
        <w:pStyle w:val="Heading1"/>
        <w:rPr>
          <w:b/>
          <w:bCs/>
          <w:color w:val="auto"/>
        </w:rPr>
      </w:pPr>
      <w:r w:rsidRPr="00452745">
        <w:rPr>
          <w:b/>
          <w:bCs/>
          <w:color w:val="auto"/>
        </w:rPr>
        <w:t>Case Management</w:t>
      </w:r>
    </w:p>
    <w:p w14:paraId="03B434BA" w14:textId="2F50FA8B" w:rsidR="000C4F51" w:rsidRDefault="000C4F51" w:rsidP="000C4F51">
      <w:pPr>
        <w:pStyle w:val="ListParagraph"/>
        <w:numPr>
          <w:ilvl w:val="0"/>
          <w:numId w:val="1"/>
        </w:numPr>
      </w:pPr>
      <w:r w:rsidRPr="00D31A52">
        <w:t>What question do you want to insert here? Delete if no question is to be used.</w:t>
      </w:r>
    </w:p>
    <w:p w14:paraId="36C7C8CC" w14:textId="6AEF7D81" w:rsidR="00D904EE" w:rsidRPr="00D31A52" w:rsidRDefault="00932BDD" w:rsidP="00C7592E">
      <w:pPr>
        <w:pStyle w:val="ListParagraph"/>
        <w:numPr>
          <w:ilvl w:val="0"/>
          <w:numId w:val="1"/>
        </w:numPr>
      </w:pPr>
      <w:r>
        <w:t>If a question is given, please provide the answer to the question as it would appear in the Instructor Guide. Delete this bullet if no question is to be used.</w:t>
      </w:r>
    </w:p>
    <w:sectPr w:rsidR="00D904EE" w:rsidRPr="00D31A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A05C0"/>
    <w:multiLevelType w:val="singleLevel"/>
    <w:tmpl w:val="9692D196"/>
    <w:lvl w:ilvl="0">
      <w:start w:val="2"/>
      <w:numFmt w:val="upperRoman"/>
      <w:lvlText w:val="%1."/>
      <w:lvlJc w:val="left"/>
      <w:pPr>
        <w:tabs>
          <w:tab w:val="num" w:pos="720"/>
        </w:tabs>
        <w:ind w:left="720" w:hanging="720"/>
      </w:pPr>
      <w:rPr>
        <w:rFonts w:hint="default"/>
      </w:rPr>
    </w:lvl>
  </w:abstractNum>
  <w:abstractNum w:abstractNumId="1" w15:restartNumberingAfterBreak="0">
    <w:nsid w:val="19503600"/>
    <w:multiLevelType w:val="hybridMultilevel"/>
    <w:tmpl w:val="ABA6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01DE6"/>
    <w:multiLevelType w:val="hybridMultilevel"/>
    <w:tmpl w:val="7BA28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333759"/>
    <w:multiLevelType w:val="hybridMultilevel"/>
    <w:tmpl w:val="FB827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D11351"/>
    <w:multiLevelType w:val="hybridMultilevel"/>
    <w:tmpl w:val="626E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AA71F5"/>
    <w:multiLevelType w:val="hybridMultilevel"/>
    <w:tmpl w:val="40C6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C16D31"/>
    <w:multiLevelType w:val="hybridMultilevel"/>
    <w:tmpl w:val="5EC63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771846"/>
    <w:multiLevelType w:val="hybridMultilevel"/>
    <w:tmpl w:val="87621B86"/>
    <w:lvl w:ilvl="0" w:tplc="49B063C2">
      <w:start w:val="1"/>
      <w:numFmt w:val="decimal"/>
      <w:lvlText w:val="%1)"/>
      <w:lvlJc w:val="left"/>
      <w:pPr>
        <w:ind w:left="36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 w15:restartNumberingAfterBreak="0">
    <w:nsid w:val="767D6110"/>
    <w:multiLevelType w:val="hybridMultilevel"/>
    <w:tmpl w:val="1E3C3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3"/>
  </w:num>
  <w:num w:numId="5">
    <w:abstractNumId w:val="5"/>
  </w:num>
  <w:num w:numId="6">
    <w:abstractNumId w:val="2"/>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37A"/>
    <w:rsid w:val="00033E17"/>
    <w:rsid w:val="0009201A"/>
    <w:rsid w:val="000C4F51"/>
    <w:rsid w:val="000E7CEF"/>
    <w:rsid w:val="00110DAC"/>
    <w:rsid w:val="00112167"/>
    <w:rsid w:val="001342FD"/>
    <w:rsid w:val="00135F3A"/>
    <w:rsid w:val="00152726"/>
    <w:rsid w:val="0017456B"/>
    <w:rsid w:val="0017756C"/>
    <w:rsid w:val="001B675F"/>
    <w:rsid w:val="001F39BF"/>
    <w:rsid w:val="0020299B"/>
    <w:rsid w:val="00242067"/>
    <w:rsid w:val="002505E0"/>
    <w:rsid w:val="00275CB0"/>
    <w:rsid w:val="002B3E1A"/>
    <w:rsid w:val="002B4568"/>
    <w:rsid w:val="00304464"/>
    <w:rsid w:val="00361BAB"/>
    <w:rsid w:val="00397881"/>
    <w:rsid w:val="003B2C3D"/>
    <w:rsid w:val="003B675D"/>
    <w:rsid w:val="003C146D"/>
    <w:rsid w:val="00401C95"/>
    <w:rsid w:val="00433652"/>
    <w:rsid w:val="00433849"/>
    <w:rsid w:val="00452745"/>
    <w:rsid w:val="00461648"/>
    <w:rsid w:val="00497F64"/>
    <w:rsid w:val="0053026F"/>
    <w:rsid w:val="005404BC"/>
    <w:rsid w:val="00587BB3"/>
    <w:rsid w:val="005B422C"/>
    <w:rsid w:val="005B4A5F"/>
    <w:rsid w:val="005F020A"/>
    <w:rsid w:val="00666C73"/>
    <w:rsid w:val="006A3992"/>
    <w:rsid w:val="006A737A"/>
    <w:rsid w:val="006B13B7"/>
    <w:rsid w:val="006C6822"/>
    <w:rsid w:val="006E1D79"/>
    <w:rsid w:val="00713C5B"/>
    <w:rsid w:val="007360DC"/>
    <w:rsid w:val="00760936"/>
    <w:rsid w:val="0079330B"/>
    <w:rsid w:val="007C6A78"/>
    <w:rsid w:val="008072C7"/>
    <w:rsid w:val="00902688"/>
    <w:rsid w:val="00915EEB"/>
    <w:rsid w:val="00917163"/>
    <w:rsid w:val="009241BC"/>
    <w:rsid w:val="0092444A"/>
    <w:rsid w:val="009252B4"/>
    <w:rsid w:val="00932BDD"/>
    <w:rsid w:val="00954E31"/>
    <w:rsid w:val="00997930"/>
    <w:rsid w:val="00A160E3"/>
    <w:rsid w:val="00A318A0"/>
    <w:rsid w:val="00A463E9"/>
    <w:rsid w:val="00A56025"/>
    <w:rsid w:val="00A908E1"/>
    <w:rsid w:val="00AA285A"/>
    <w:rsid w:val="00AB3B80"/>
    <w:rsid w:val="00AD7E85"/>
    <w:rsid w:val="00AE58E8"/>
    <w:rsid w:val="00C04675"/>
    <w:rsid w:val="00C276BD"/>
    <w:rsid w:val="00C5422B"/>
    <w:rsid w:val="00C5579F"/>
    <w:rsid w:val="00C56BB5"/>
    <w:rsid w:val="00C67F58"/>
    <w:rsid w:val="00C7592E"/>
    <w:rsid w:val="00CF3EFB"/>
    <w:rsid w:val="00CF57C8"/>
    <w:rsid w:val="00D008A9"/>
    <w:rsid w:val="00D31A52"/>
    <w:rsid w:val="00D36520"/>
    <w:rsid w:val="00D40D22"/>
    <w:rsid w:val="00D66A89"/>
    <w:rsid w:val="00D87666"/>
    <w:rsid w:val="00D904EE"/>
    <w:rsid w:val="00DB240B"/>
    <w:rsid w:val="00DE4ECC"/>
    <w:rsid w:val="00DE5D1B"/>
    <w:rsid w:val="00DF256C"/>
    <w:rsid w:val="00DF27D6"/>
    <w:rsid w:val="00E16E07"/>
    <w:rsid w:val="00E20DDE"/>
    <w:rsid w:val="00EA0C9D"/>
    <w:rsid w:val="00EA2439"/>
    <w:rsid w:val="00EA33E6"/>
    <w:rsid w:val="00EC4448"/>
    <w:rsid w:val="00F11753"/>
    <w:rsid w:val="00F47DEF"/>
    <w:rsid w:val="00F57894"/>
    <w:rsid w:val="00F77C2D"/>
    <w:rsid w:val="00FF531D"/>
    <w:rsid w:val="012D4AAD"/>
    <w:rsid w:val="01F5DA18"/>
    <w:rsid w:val="03BF7E48"/>
    <w:rsid w:val="04F6F3D7"/>
    <w:rsid w:val="04FD0FE5"/>
    <w:rsid w:val="0504BB96"/>
    <w:rsid w:val="066DF54D"/>
    <w:rsid w:val="06F16CF2"/>
    <w:rsid w:val="08142803"/>
    <w:rsid w:val="08152B58"/>
    <w:rsid w:val="0B1D1F3C"/>
    <w:rsid w:val="0C6C6FD4"/>
    <w:rsid w:val="0C86215C"/>
    <w:rsid w:val="0CCF8517"/>
    <w:rsid w:val="0E4403A3"/>
    <w:rsid w:val="0F718B7E"/>
    <w:rsid w:val="13D56313"/>
    <w:rsid w:val="158C8224"/>
    <w:rsid w:val="15D7B51B"/>
    <w:rsid w:val="16C337AC"/>
    <w:rsid w:val="16D6E0F0"/>
    <w:rsid w:val="177F3176"/>
    <w:rsid w:val="1A9AA779"/>
    <w:rsid w:val="1C040851"/>
    <w:rsid w:val="1CC28285"/>
    <w:rsid w:val="1D8084DC"/>
    <w:rsid w:val="1DAC9DA3"/>
    <w:rsid w:val="1DACAF98"/>
    <w:rsid w:val="1E291816"/>
    <w:rsid w:val="1FA7FFAF"/>
    <w:rsid w:val="1FAB0D48"/>
    <w:rsid w:val="1FF63AC2"/>
    <w:rsid w:val="20BA46D9"/>
    <w:rsid w:val="2415F37A"/>
    <w:rsid w:val="2484F246"/>
    <w:rsid w:val="2686BE8C"/>
    <w:rsid w:val="276BAFCF"/>
    <w:rsid w:val="28527606"/>
    <w:rsid w:val="2AADD716"/>
    <w:rsid w:val="2B39E539"/>
    <w:rsid w:val="2B62BA88"/>
    <w:rsid w:val="2C00EA87"/>
    <w:rsid w:val="30B9C4F5"/>
    <w:rsid w:val="311C4805"/>
    <w:rsid w:val="32D5B83E"/>
    <w:rsid w:val="33758239"/>
    <w:rsid w:val="35943A92"/>
    <w:rsid w:val="36588F3A"/>
    <w:rsid w:val="368D2652"/>
    <w:rsid w:val="36B71813"/>
    <w:rsid w:val="3705E1A9"/>
    <w:rsid w:val="37121244"/>
    <w:rsid w:val="380B2493"/>
    <w:rsid w:val="38E22B5F"/>
    <w:rsid w:val="3946576B"/>
    <w:rsid w:val="3A36FFEC"/>
    <w:rsid w:val="3C158201"/>
    <w:rsid w:val="3D966E67"/>
    <w:rsid w:val="3DECD001"/>
    <w:rsid w:val="3FAAF15A"/>
    <w:rsid w:val="40C9FD8B"/>
    <w:rsid w:val="4159FEA4"/>
    <w:rsid w:val="419B3B20"/>
    <w:rsid w:val="426C5A64"/>
    <w:rsid w:val="436A1715"/>
    <w:rsid w:val="437F4615"/>
    <w:rsid w:val="44A5C756"/>
    <w:rsid w:val="4512EBB9"/>
    <w:rsid w:val="45385D3A"/>
    <w:rsid w:val="49C35541"/>
    <w:rsid w:val="4A5B2DD9"/>
    <w:rsid w:val="4B6BBE64"/>
    <w:rsid w:val="4C079D63"/>
    <w:rsid w:val="4C0E5347"/>
    <w:rsid w:val="4C1DE170"/>
    <w:rsid w:val="4F2FFA7D"/>
    <w:rsid w:val="4F6DDF47"/>
    <w:rsid w:val="50055C6E"/>
    <w:rsid w:val="519617F1"/>
    <w:rsid w:val="520EF11A"/>
    <w:rsid w:val="538DFDF1"/>
    <w:rsid w:val="54F2C1FE"/>
    <w:rsid w:val="55757018"/>
    <w:rsid w:val="560C7527"/>
    <w:rsid w:val="56309AE8"/>
    <w:rsid w:val="56FCECBF"/>
    <w:rsid w:val="57ECF482"/>
    <w:rsid w:val="5803FC74"/>
    <w:rsid w:val="58E31FF4"/>
    <w:rsid w:val="58F15A58"/>
    <w:rsid w:val="598DE0F2"/>
    <w:rsid w:val="59908037"/>
    <w:rsid w:val="59B1ABBF"/>
    <w:rsid w:val="5D47A7CE"/>
    <w:rsid w:val="5E19BCC1"/>
    <w:rsid w:val="5FF8E560"/>
    <w:rsid w:val="6022F14A"/>
    <w:rsid w:val="607E1E5C"/>
    <w:rsid w:val="609A51C7"/>
    <w:rsid w:val="60BD843D"/>
    <w:rsid w:val="60BDB414"/>
    <w:rsid w:val="610C2423"/>
    <w:rsid w:val="61869CDD"/>
    <w:rsid w:val="6515BF85"/>
    <w:rsid w:val="656DB63A"/>
    <w:rsid w:val="661C9B5E"/>
    <w:rsid w:val="67C46512"/>
    <w:rsid w:val="6A2484C1"/>
    <w:rsid w:val="6B1F5FE7"/>
    <w:rsid w:val="6B97F3FD"/>
    <w:rsid w:val="6BF0F312"/>
    <w:rsid w:val="6C09E7EB"/>
    <w:rsid w:val="6C63122B"/>
    <w:rsid w:val="6D10C0DA"/>
    <w:rsid w:val="6F100622"/>
    <w:rsid w:val="7150D37E"/>
    <w:rsid w:val="71670997"/>
    <w:rsid w:val="722B070F"/>
    <w:rsid w:val="7277E534"/>
    <w:rsid w:val="73D7D6CF"/>
    <w:rsid w:val="7578149C"/>
    <w:rsid w:val="75AA44E7"/>
    <w:rsid w:val="75BC14F1"/>
    <w:rsid w:val="76250E24"/>
    <w:rsid w:val="76474D8B"/>
    <w:rsid w:val="787BEF5E"/>
    <w:rsid w:val="795C263C"/>
    <w:rsid w:val="79CC0580"/>
    <w:rsid w:val="7A268DBE"/>
    <w:rsid w:val="7A38B330"/>
    <w:rsid w:val="7B250E84"/>
    <w:rsid w:val="7CD94D52"/>
    <w:rsid w:val="7D8E0E13"/>
    <w:rsid w:val="7DA132A0"/>
    <w:rsid w:val="7DED42BA"/>
    <w:rsid w:val="7F836415"/>
    <w:rsid w:val="7FEB4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406729B"/>
  <w15:chartTrackingRefBased/>
  <w15:docId w15:val="{169786AC-9275-4FDF-A7B3-00BDB42A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73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505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B2C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7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3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A737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008A9"/>
    <w:pPr>
      <w:ind w:left="720"/>
      <w:contextualSpacing/>
    </w:pPr>
  </w:style>
  <w:style w:type="table" w:styleId="TableGrid">
    <w:name w:val="Table Grid"/>
    <w:basedOn w:val="TableNormal"/>
    <w:uiPriority w:val="39"/>
    <w:rsid w:val="00D00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D008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745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56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505E0"/>
    <w:rPr>
      <w:b/>
      <w:bCs/>
    </w:rPr>
  </w:style>
  <w:style w:type="character" w:customStyle="1" w:styleId="CommentSubjectChar">
    <w:name w:val="Comment Subject Char"/>
    <w:basedOn w:val="CommentTextChar"/>
    <w:link w:val="CommentSubject"/>
    <w:uiPriority w:val="99"/>
    <w:semiHidden/>
    <w:rsid w:val="002505E0"/>
    <w:rPr>
      <w:b/>
      <w:bCs/>
      <w:sz w:val="20"/>
      <w:szCs w:val="20"/>
    </w:rPr>
  </w:style>
  <w:style w:type="character" w:customStyle="1" w:styleId="Heading2Char">
    <w:name w:val="Heading 2 Char"/>
    <w:basedOn w:val="DefaultParagraphFont"/>
    <w:link w:val="Heading2"/>
    <w:uiPriority w:val="9"/>
    <w:rsid w:val="002505E0"/>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9026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2688"/>
    <w:rPr>
      <w:b/>
      <w:bCs/>
    </w:rPr>
  </w:style>
  <w:style w:type="character" w:customStyle="1" w:styleId="Heading3Char">
    <w:name w:val="Heading 3 Char"/>
    <w:basedOn w:val="DefaultParagraphFont"/>
    <w:link w:val="Heading3"/>
    <w:uiPriority w:val="9"/>
    <w:rsid w:val="003B2C3D"/>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3B2C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B2C3D"/>
  </w:style>
  <w:style w:type="character" w:customStyle="1" w:styleId="eop">
    <w:name w:val="eop"/>
    <w:basedOn w:val="DefaultParagraphFont"/>
    <w:rsid w:val="003B2C3D"/>
  </w:style>
  <w:style w:type="character" w:styleId="Hyperlink">
    <w:name w:val="Hyperlink"/>
    <w:basedOn w:val="DefaultParagraphFont"/>
    <w:uiPriority w:val="99"/>
    <w:semiHidden/>
    <w:unhideWhenUsed/>
    <w:rsid w:val="005B422C"/>
    <w:rPr>
      <w:color w:val="0000FF"/>
      <w:u w:val="single"/>
    </w:rPr>
  </w:style>
  <w:style w:type="character" w:styleId="FollowedHyperlink">
    <w:name w:val="FollowedHyperlink"/>
    <w:basedOn w:val="DefaultParagraphFont"/>
    <w:uiPriority w:val="99"/>
    <w:semiHidden/>
    <w:unhideWhenUsed/>
    <w:rsid w:val="005B422C"/>
    <w:rPr>
      <w:color w:val="954F72" w:themeColor="followedHyperlink"/>
      <w:u w:val="single"/>
    </w:rPr>
  </w:style>
  <w:style w:type="paragraph" w:styleId="NoSpacing">
    <w:name w:val="No Spacing"/>
    <w:uiPriority w:val="1"/>
    <w:qFormat/>
    <w:rsid w:val="00F578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792144">
      <w:bodyDiv w:val="1"/>
      <w:marLeft w:val="0"/>
      <w:marRight w:val="0"/>
      <w:marTop w:val="0"/>
      <w:marBottom w:val="0"/>
      <w:divBdr>
        <w:top w:val="none" w:sz="0" w:space="0" w:color="auto"/>
        <w:left w:val="none" w:sz="0" w:space="0" w:color="auto"/>
        <w:bottom w:val="none" w:sz="0" w:space="0" w:color="auto"/>
        <w:right w:val="none" w:sz="0" w:space="0" w:color="auto"/>
      </w:divBdr>
    </w:div>
    <w:div w:id="1489784942">
      <w:bodyDiv w:val="1"/>
      <w:marLeft w:val="0"/>
      <w:marRight w:val="0"/>
      <w:marTop w:val="0"/>
      <w:marBottom w:val="0"/>
      <w:divBdr>
        <w:top w:val="none" w:sz="0" w:space="0" w:color="auto"/>
        <w:left w:val="none" w:sz="0" w:space="0" w:color="auto"/>
        <w:bottom w:val="none" w:sz="0" w:space="0" w:color="auto"/>
        <w:right w:val="none" w:sz="0" w:space="0" w:color="auto"/>
      </w:divBdr>
      <w:divsChild>
        <w:div w:id="534390660">
          <w:marLeft w:val="0"/>
          <w:marRight w:val="0"/>
          <w:marTop w:val="0"/>
          <w:marBottom w:val="0"/>
          <w:divBdr>
            <w:top w:val="none" w:sz="0" w:space="0" w:color="auto"/>
            <w:left w:val="none" w:sz="0" w:space="0" w:color="auto"/>
            <w:bottom w:val="none" w:sz="0" w:space="0" w:color="auto"/>
            <w:right w:val="none" w:sz="0" w:space="0" w:color="auto"/>
          </w:divBdr>
        </w:div>
        <w:div w:id="2103259679">
          <w:marLeft w:val="0"/>
          <w:marRight w:val="0"/>
          <w:marTop w:val="0"/>
          <w:marBottom w:val="0"/>
          <w:divBdr>
            <w:top w:val="none" w:sz="0" w:space="0" w:color="auto"/>
            <w:left w:val="none" w:sz="0" w:space="0" w:color="auto"/>
            <w:bottom w:val="none" w:sz="0" w:space="0" w:color="auto"/>
            <w:right w:val="none" w:sz="0" w:space="0" w:color="auto"/>
          </w:divBdr>
        </w:div>
        <w:div w:id="1896619330">
          <w:marLeft w:val="0"/>
          <w:marRight w:val="0"/>
          <w:marTop w:val="0"/>
          <w:marBottom w:val="0"/>
          <w:divBdr>
            <w:top w:val="none" w:sz="0" w:space="0" w:color="auto"/>
            <w:left w:val="none" w:sz="0" w:space="0" w:color="auto"/>
            <w:bottom w:val="none" w:sz="0" w:space="0" w:color="auto"/>
            <w:right w:val="none" w:sz="0" w:space="0" w:color="auto"/>
          </w:divBdr>
        </w:div>
        <w:div w:id="1901868428">
          <w:marLeft w:val="0"/>
          <w:marRight w:val="0"/>
          <w:marTop w:val="0"/>
          <w:marBottom w:val="0"/>
          <w:divBdr>
            <w:top w:val="none" w:sz="0" w:space="0" w:color="auto"/>
            <w:left w:val="none" w:sz="0" w:space="0" w:color="auto"/>
            <w:bottom w:val="none" w:sz="0" w:space="0" w:color="auto"/>
            <w:right w:val="none" w:sz="0" w:space="0" w:color="auto"/>
          </w:divBdr>
        </w:div>
        <w:div w:id="1136950910">
          <w:marLeft w:val="0"/>
          <w:marRight w:val="0"/>
          <w:marTop w:val="0"/>
          <w:marBottom w:val="0"/>
          <w:divBdr>
            <w:top w:val="none" w:sz="0" w:space="0" w:color="auto"/>
            <w:left w:val="none" w:sz="0" w:space="0" w:color="auto"/>
            <w:bottom w:val="none" w:sz="0" w:space="0" w:color="auto"/>
            <w:right w:val="none" w:sz="0" w:space="0" w:color="auto"/>
          </w:divBdr>
        </w:div>
        <w:div w:id="1237352364">
          <w:marLeft w:val="0"/>
          <w:marRight w:val="0"/>
          <w:marTop w:val="0"/>
          <w:marBottom w:val="0"/>
          <w:divBdr>
            <w:top w:val="none" w:sz="0" w:space="0" w:color="auto"/>
            <w:left w:val="none" w:sz="0" w:space="0" w:color="auto"/>
            <w:bottom w:val="none" w:sz="0" w:space="0" w:color="auto"/>
            <w:right w:val="none" w:sz="0" w:space="0" w:color="auto"/>
          </w:divBdr>
        </w:div>
        <w:div w:id="403987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audsim.com/audgen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2C94DAD5430848BE8189DD12B454A9" ma:contentTypeVersion="4" ma:contentTypeDescription="Create a new document." ma:contentTypeScope="" ma:versionID="6fd444d1abe5dd845fde52f1894ab7f3">
  <xsd:schema xmlns:xsd="http://www.w3.org/2001/XMLSchema" xmlns:xs="http://www.w3.org/2001/XMLSchema" xmlns:p="http://schemas.microsoft.com/office/2006/metadata/properties" xmlns:ns2="ab187334-fe9f-4e1a-99d1-9c8590e0fc56" targetNamespace="http://schemas.microsoft.com/office/2006/metadata/properties" ma:root="true" ma:fieldsID="d8e01f21852fee6ea1aafbed48253669" ns2:_="">
    <xsd:import namespace="ab187334-fe9f-4e1a-99d1-9c8590e0fc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87334-fe9f-4e1a-99d1-9c8590e0f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9834C1-F1A9-4E84-A04D-7B436544C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87334-fe9f-4e1a-99d1-9c8590e0f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0532BC-F2B2-4FBE-B777-D87941056E13}">
  <ds:schemaRefs>
    <ds:schemaRef ds:uri="http://schemas.openxmlformats.org/officeDocument/2006/bibliography"/>
  </ds:schemaRefs>
</ds:datastoreItem>
</file>

<file path=customXml/itemProps3.xml><?xml version="1.0" encoding="utf-8"?>
<ds:datastoreItem xmlns:ds="http://schemas.openxmlformats.org/officeDocument/2006/customXml" ds:itemID="{FFEE117A-729C-4257-97EC-10F6D9ABE4FC}">
  <ds:schemaRefs>
    <ds:schemaRef ds:uri="http://schemas.microsoft.com/sharepoint/v3/contenttype/forms"/>
  </ds:schemaRefs>
</ds:datastoreItem>
</file>

<file path=customXml/itemProps4.xml><?xml version="1.0" encoding="utf-8"?>
<ds:datastoreItem xmlns:ds="http://schemas.openxmlformats.org/officeDocument/2006/customXml" ds:itemID="{14BF94C6-305F-49EC-AC4C-E74E605419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3325</Words>
  <Characters>18958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Hamill</dc:creator>
  <cp:keywords/>
  <dc:description/>
  <cp:lastModifiedBy>Teri Hamill</cp:lastModifiedBy>
  <cp:revision>2</cp:revision>
  <dcterms:created xsi:type="dcterms:W3CDTF">2020-07-27T16:07:00Z</dcterms:created>
  <dcterms:modified xsi:type="dcterms:W3CDTF">2020-07-27T16:07:00Z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0x010100BA2C94DAD5430848BE8189DD12B454A9</vt:lpwstr>
  </property>
</Properties>
</file>